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CD3AC" w14:textId="4C79390D" w:rsidR="0050044D" w:rsidRPr="004072D4" w:rsidRDefault="00793025" w:rsidP="00793025">
      <w:pPr>
        <w:spacing w:line="360" w:lineRule="auto"/>
        <w:jc w:val="both"/>
        <w:rPr>
          <w:rFonts w:ascii="Verdana" w:hAnsi="Verdana"/>
          <w:i/>
          <w:iCs/>
        </w:rPr>
      </w:pPr>
      <w:r w:rsidRPr="004072D4">
        <w:rPr>
          <w:rFonts w:ascii="Verdana" w:hAnsi="Verdana"/>
          <w:i/>
          <w:iCs/>
        </w:rPr>
        <w:t>Policy Brief 04/2020</w:t>
      </w:r>
    </w:p>
    <w:p w14:paraId="1BC21EB7" w14:textId="3E384632" w:rsidR="00881C3A" w:rsidRPr="005D69A9" w:rsidRDefault="005D69A9" w:rsidP="007E1579">
      <w:pPr>
        <w:spacing w:line="360" w:lineRule="auto"/>
        <w:jc w:val="both"/>
        <w:rPr>
          <w:rFonts w:ascii="Verdana" w:hAnsi="Verdana"/>
          <w:b/>
          <w:bCs/>
          <w:lang w:val="en-US"/>
        </w:rPr>
      </w:pPr>
      <w:r w:rsidRPr="005D69A9">
        <w:rPr>
          <w:rFonts w:ascii="Verdana" w:hAnsi="Verdana"/>
          <w:b/>
          <w:bCs/>
          <w:lang w:val="en-US"/>
        </w:rPr>
        <w:t>Zimbabwe</w:t>
      </w:r>
      <w:r w:rsidR="00FD6D7E">
        <w:rPr>
          <w:rFonts w:ascii="Verdana" w:hAnsi="Verdana"/>
          <w:b/>
          <w:bCs/>
          <w:lang w:val="en-US"/>
        </w:rPr>
        <w:t xml:space="preserve"> </w:t>
      </w:r>
      <w:r w:rsidRPr="005D69A9">
        <w:rPr>
          <w:rFonts w:ascii="Verdana" w:hAnsi="Verdana"/>
          <w:b/>
          <w:bCs/>
          <w:lang w:val="en-US"/>
        </w:rPr>
        <w:t>COVID-19 Lockdown: How</w:t>
      </w:r>
      <w:r w:rsidR="00FD6D7E">
        <w:rPr>
          <w:rFonts w:ascii="Verdana" w:hAnsi="Verdana"/>
          <w:b/>
          <w:bCs/>
          <w:lang w:val="en-US"/>
        </w:rPr>
        <w:t xml:space="preserve"> and why</w:t>
      </w:r>
      <w:r w:rsidRPr="005D69A9">
        <w:rPr>
          <w:rFonts w:ascii="Verdana" w:hAnsi="Verdana"/>
          <w:b/>
          <w:bCs/>
          <w:lang w:val="en-US"/>
        </w:rPr>
        <w:t xml:space="preserve"> Government </w:t>
      </w:r>
      <w:r w:rsidR="00FD6D7E">
        <w:rPr>
          <w:rFonts w:ascii="Verdana" w:hAnsi="Verdana"/>
          <w:b/>
          <w:bCs/>
          <w:lang w:val="en-US"/>
        </w:rPr>
        <w:t>should</w:t>
      </w:r>
      <w:r w:rsidRPr="005D69A9">
        <w:rPr>
          <w:rFonts w:ascii="Verdana" w:hAnsi="Verdana"/>
          <w:b/>
          <w:bCs/>
          <w:lang w:val="en-US"/>
        </w:rPr>
        <w:t xml:space="preserve"> further improve </w:t>
      </w:r>
      <w:r w:rsidR="00FD6D7E">
        <w:rPr>
          <w:rFonts w:ascii="Verdana" w:hAnsi="Verdana"/>
          <w:b/>
          <w:bCs/>
          <w:lang w:val="en-US"/>
        </w:rPr>
        <w:t xml:space="preserve">its legal measures to be more human rights compliant.  </w:t>
      </w:r>
    </w:p>
    <w:p w14:paraId="026DF660" w14:textId="77777777" w:rsidR="004072D4" w:rsidRDefault="004072D4" w:rsidP="00A5098C">
      <w:pPr>
        <w:spacing w:line="360" w:lineRule="auto"/>
        <w:jc w:val="center"/>
        <w:rPr>
          <w:rFonts w:ascii="Verdana" w:hAnsi="Verdana"/>
          <w:i/>
          <w:iCs/>
          <w:lang w:val="en-US"/>
        </w:rPr>
      </w:pPr>
    </w:p>
    <w:p w14:paraId="6437202E" w14:textId="00A62F37" w:rsidR="00A5098C" w:rsidRPr="008A7ACD" w:rsidRDefault="00A5098C" w:rsidP="00A5098C">
      <w:pPr>
        <w:spacing w:line="360" w:lineRule="auto"/>
        <w:jc w:val="center"/>
        <w:rPr>
          <w:rFonts w:ascii="Verdana" w:hAnsi="Verdana"/>
          <w:i/>
          <w:iCs/>
          <w:lang w:val="en-US"/>
        </w:rPr>
      </w:pPr>
      <w:r w:rsidRPr="008A7ACD">
        <w:rPr>
          <w:rFonts w:ascii="Verdana" w:hAnsi="Verdana"/>
          <w:i/>
          <w:iCs/>
          <w:lang w:val="en-US"/>
        </w:rPr>
        <w:t>Written by Justice Alfred Mavedzenge, a concerned Zimbabwean.</w:t>
      </w:r>
    </w:p>
    <w:p w14:paraId="38026878" w14:textId="77777777" w:rsidR="005D69A9" w:rsidRDefault="005D69A9" w:rsidP="000D1847">
      <w:pPr>
        <w:spacing w:line="360" w:lineRule="auto"/>
        <w:jc w:val="both"/>
        <w:rPr>
          <w:rFonts w:ascii="Verdana" w:hAnsi="Verdana"/>
        </w:rPr>
      </w:pPr>
    </w:p>
    <w:p w14:paraId="0DD97259" w14:textId="5B320475" w:rsidR="00545BF5" w:rsidRPr="00545BF5" w:rsidRDefault="00545BF5" w:rsidP="00545BF5">
      <w:pPr>
        <w:spacing w:line="360" w:lineRule="auto"/>
        <w:jc w:val="both"/>
        <w:rPr>
          <w:rFonts w:ascii="Verdana" w:hAnsi="Verdana"/>
        </w:rPr>
      </w:pPr>
      <w:r>
        <w:rPr>
          <w:rFonts w:ascii="Verdana" w:hAnsi="Verdana"/>
        </w:rPr>
        <w:t>T</w:t>
      </w:r>
      <w:r w:rsidR="005D69A9">
        <w:rPr>
          <w:rFonts w:ascii="Verdana" w:hAnsi="Verdana"/>
        </w:rPr>
        <w:t>h</w:t>
      </w:r>
      <w:r w:rsidR="00C154BB">
        <w:rPr>
          <w:rFonts w:ascii="Verdana" w:hAnsi="Verdana"/>
        </w:rPr>
        <w:t>ese are extra-ordinary times. This</w:t>
      </w:r>
      <w:r w:rsidR="005D69A9">
        <w:rPr>
          <w:rFonts w:ascii="Verdana" w:hAnsi="Verdana"/>
        </w:rPr>
        <w:t xml:space="preserve"> opinion piece is not offered as a way of </w:t>
      </w:r>
      <w:r w:rsidR="0060070E">
        <w:rPr>
          <w:rFonts w:ascii="Verdana" w:hAnsi="Verdana"/>
        </w:rPr>
        <w:t xml:space="preserve">merely </w:t>
      </w:r>
      <w:r w:rsidR="005D69A9">
        <w:rPr>
          <w:rFonts w:ascii="Verdana" w:hAnsi="Verdana"/>
        </w:rPr>
        <w:t>exposing the inad</w:t>
      </w:r>
      <w:r>
        <w:rPr>
          <w:rFonts w:ascii="Verdana" w:hAnsi="Verdana"/>
        </w:rPr>
        <w:t>equ</w:t>
      </w:r>
      <w:r w:rsidR="005D69A9">
        <w:rPr>
          <w:rFonts w:ascii="Verdana" w:hAnsi="Verdana"/>
        </w:rPr>
        <w:t>acies of Government’s efforts</w:t>
      </w:r>
      <w:r>
        <w:rPr>
          <w:rFonts w:ascii="Verdana" w:hAnsi="Verdana"/>
        </w:rPr>
        <w:t xml:space="preserve"> in curbing </w:t>
      </w:r>
      <w:r w:rsidR="00C154BB">
        <w:rPr>
          <w:rFonts w:ascii="Verdana" w:hAnsi="Verdana"/>
        </w:rPr>
        <w:t xml:space="preserve">the spread of </w:t>
      </w:r>
      <w:r>
        <w:rPr>
          <w:rFonts w:ascii="Verdana" w:hAnsi="Verdana"/>
        </w:rPr>
        <w:t>COVID-19</w:t>
      </w:r>
      <w:r w:rsidR="0063018B">
        <w:rPr>
          <w:rFonts w:ascii="Verdana" w:hAnsi="Verdana"/>
        </w:rPr>
        <w:t xml:space="preserve"> or to pontificate on </w:t>
      </w:r>
      <w:r w:rsidR="00FD6D7E">
        <w:rPr>
          <w:rFonts w:ascii="Verdana" w:hAnsi="Verdana"/>
        </w:rPr>
        <w:t>one’s</w:t>
      </w:r>
      <w:r w:rsidR="0063018B">
        <w:rPr>
          <w:rFonts w:ascii="Verdana" w:hAnsi="Verdana"/>
        </w:rPr>
        <w:t xml:space="preserve"> legal expertise</w:t>
      </w:r>
      <w:r>
        <w:rPr>
          <w:rFonts w:ascii="Verdana" w:hAnsi="Verdana"/>
        </w:rPr>
        <w:t>. Today our country</w:t>
      </w:r>
      <w:r w:rsidR="00C154BB">
        <w:rPr>
          <w:rFonts w:ascii="Verdana" w:hAnsi="Verdana"/>
        </w:rPr>
        <w:t xml:space="preserve"> (</w:t>
      </w:r>
      <w:r>
        <w:rPr>
          <w:rFonts w:ascii="Verdana" w:hAnsi="Verdana"/>
        </w:rPr>
        <w:t>and indeed the world</w:t>
      </w:r>
      <w:r w:rsidR="00C154BB">
        <w:rPr>
          <w:rFonts w:ascii="Verdana" w:hAnsi="Verdana"/>
        </w:rPr>
        <w:t>)</w:t>
      </w:r>
      <w:r>
        <w:rPr>
          <w:rFonts w:ascii="Verdana" w:hAnsi="Verdana"/>
        </w:rPr>
        <w:t xml:space="preserve"> is faced with</w:t>
      </w:r>
      <w:r w:rsidR="001C7168">
        <w:rPr>
          <w:rFonts w:ascii="Verdana" w:hAnsi="Verdana"/>
        </w:rPr>
        <w:t xml:space="preserve"> a </w:t>
      </w:r>
      <w:r w:rsidR="00A5098C">
        <w:rPr>
          <w:rFonts w:ascii="Verdana" w:hAnsi="Verdana"/>
        </w:rPr>
        <w:t xml:space="preserve">disaster </w:t>
      </w:r>
      <w:r w:rsidR="001C7168">
        <w:rPr>
          <w:rFonts w:ascii="Verdana" w:hAnsi="Verdana"/>
        </w:rPr>
        <w:t>which</w:t>
      </w:r>
      <w:r w:rsidRPr="00545BF5">
        <w:rPr>
          <w:rFonts w:ascii="Verdana" w:hAnsi="Verdana"/>
        </w:rPr>
        <w:t xml:space="preserve"> threaten</w:t>
      </w:r>
      <w:r w:rsidR="001C7168">
        <w:rPr>
          <w:rFonts w:ascii="Verdana" w:hAnsi="Verdana"/>
        </w:rPr>
        <w:t>s</w:t>
      </w:r>
      <w:r w:rsidRPr="00545BF5">
        <w:rPr>
          <w:rFonts w:ascii="Verdana" w:hAnsi="Verdana"/>
        </w:rPr>
        <w:t xml:space="preserve"> the life of the nation</w:t>
      </w:r>
      <w:r w:rsidRPr="008A7ACD">
        <w:rPr>
          <w:rFonts w:ascii="Verdana" w:hAnsi="Verdana"/>
        </w:rPr>
        <w:t xml:space="preserve">. </w:t>
      </w:r>
      <w:r w:rsidR="0063018B">
        <w:rPr>
          <w:rFonts w:ascii="Verdana" w:hAnsi="Verdana"/>
        </w:rPr>
        <w:t>T</w:t>
      </w:r>
      <w:r>
        <w:rPr>
          <w:rFonts w:ascii="Verdana" w:hAnsi="Verdana"/>
        </w:rPr>
        <w:t>herefore</w:t>
      </w:r>
      <w:r w:rsidR="0063018B">
        <w:rPr>
          <w:rFonts w:ascii="Verdana" w:hAnsi="Verdana"/>
        </w:rPr>
        <w:t>, it is</w:t>
      </w:r>
      <w:r>
        <w:rPr>
          <w:rFonts w:ascii="Verdana" w:hAnsi="Verdana"/>
        </w:rPr>
        <w:t xml:space="preserve"> time to put all hands on deck from wherever we are to save our country</w:t>
      </w:r>
      <w:r w:rsidR="0063018B">
        <w:rPr>
          <w:rFonts w:ascii="Verdana" w:hAnsi="Verdana"/>
        </w:rPr>
        <w:t xml:space="preserve"> and humanity</w:t>
      </w:r>
      <w:r>
        <w:rPr>
          <w:rFonts w:ascii="Verdana" w:hAnsi="Verdana"/>
        </w:rPr>
        <w:t xml:space="preserve">. This is the spirit with which </w:t>
      </w:r>
      <w:r w:rsidR="00C154BB">
        <w:rPr>
          <w:rFonts w:ascii="Verdana" w:hAnsi="Verdana"/>
        </w:rPr>
        <w:t>this</w:t>
      </w:r>
      <w:r>
        <w:rPr>
          <w:rFonts w:ascii="Verdana" w:hAnsi="Verdana"/>
        </w:rPr>
        <w:t xml:space="preserve"> piece</w:t>
      </w:r>
      <w:r w:rsidR="00C154BB">
        <w:rPr>
          <w:rFonts w:ascii="Verdana" w:hAnsi="Verdana"/>
        </w:rPr>
        <w:t xml:space="preserve"> has been written</w:t>
      </w:r>
      <w:r>
        <w:rPr>
          <w:rFonts w:ascii="Verdana" w:hAnsi="Verdana"/>
        </w:rPr>
        <w:t xml:space="preserve">-to </w:t>
      </w:r>
      <w:r w:rsidR="0063018B">
        <w:rPr>
          <w:rFonts w:ascii="Verdana" w:hAnsi="Verdana"/>
        </w:rPr>
        <w:t xml:space="preserve">provide </w:t>
      </w:r>
      <w:r>
        <w:rPr>
          <w:rFonts w:ascii="Verdana" w:hAnsi="Verdana"/>
        </w:rPr>
        <w:t>government</w:t>
      </w:r>
      <w:r w:rsidR="0063018B">
        <w:rPr>
          <w:rFonts w:ascii="Verdana" w:hAnsi="Verdana"/>
        </w:rPr>
        <w:t xml:space="preserve"> with feedback on how</w:t>
      </w:r>
      <w:r>
        <w:rPr>
          <w:rFonts w:ascii="Verdana" w:hAnsi="Verdana"/>
        </w:rPr>
        <w:t xml:space="preserve"> to strengthen its </w:t>
      </w:r>
      <w:r w:rsidR="0063018B">
        <w:rPr>
          <w:rFonts w:ascii="Verdana" w:hAnsi="Verdana"/>
        </w:rPr>
        <w:t xml:space="preserve">legal </w:t>
      </w:r>
      <w:r>
        <w:rPr>
          <w:rFonts w:ascii="Verdana" w:hAnsi="Verdana"/>
        </w:rPr>
        <w:t>measures</w:t>
      </w:r>
      <w:r w:rsidR="00C154BB">
        <w:rPr>
          <w:rFonts w:ascii="Verdana" w:hAnsi="Verdana"/>
        </w:rPr>
        <w:t xml:space="preserve"> by making them more human rights compliant. </w:t>
      </w:r>
      <w:r w:rsidR="00704C17">
        <w:rPr>
          <w:rFonts w:ascii="Verdana" w:hAnsi="Verdana"/>
        </w:rPr>
        <w:t xml:space="preserve">As has already been </w:t>
      </w:r>
      <w:r w:rsidR="00FD6D7E">
        <w:rPr>
          <w:rFonts w:ascii="Verdana" w:hAnsi="Verdana"/>
        </w:rPr>
        <w:t xml:space="preserve">emphasised by the </w:t>
      </w:r>
      <w:hyperlink r:id="rId5" w:history="1">
        <w:r w:rsidR="00FD6D7E" w:rsidRPr="00FD6D7E">
          <w:rPr>
            <w:rStyle w:val="Hyperlink"/>
            <w:rFonts w:ascii="Verdana" w:hAnsi="Verdana"/>
          </w:rPr>
          <w:t>United Nations Secretary General</w:t>
        </w:r>
      </w:hyperlink>
      <w:r w:rsidR="00FD6D7E">
        <w:rPr>
          <w:rFonts w:ascii="Verdana" w:hAnsi="Verdana"/>
        </w:rPr>
        <w:t xml:space="preserve"> and </w:t>
      </w:r>
      <w:r w:rsidR="00704C17">
        <w:rPr>
          <w:rFonts w:ascii="Verdana" w:hAnsi="Verdana"/>
        </w:rPr>
        <w:t xml:space="preserve">by </w:t>
      </w:r>
      <w:r w:rsidR="00FD6D7E">
        <w:rPr>
          <w:rFonts w:ascii="Verdana" w:hAnsi="Verdana"/>
        </w:rPr>
        <w:t xml:space="preserve">our </w:t>
      </w:r>
      <w:r w:rsidR="00704C17">
        <w:rPr>
          <w:rFonts w:ascii="Verdana" w:hAnsi="Verdana"/>
        </w:rPr>
        <w:t xml:space="preserve">two other compatriots, </w:t>
      </w:r>
      <w:hyperlink r:id="rId6" w:history="1">
        <w:proofErr w:type="spellStart"/>
        <w:r w:rsidR="00704C17" w:rsidRPr="00704C17">
          <w:rPr>
            <w:rStyle w:val="Hyperlink"/>
            <w:rFonts w:ascii="Verdana" w:hAnsi="Verdana"/>
          </w:rPr>
          <w:t>Deprose</w:t>
        </w:r>
        <w:proofErr w:type="spellEnd"/>
        <w:r w:rsidR="00704C17" w:rsidRPr="00704C17">
          <w:rPr>
            <w:rStyle w:val="Hyperlink"/>
            <w:rFonts w:ascii="Verdana" w:hAnsi="Verdana"/>
          </w:rPr>
          <w:t xml:space="preserve"> </w:t>
        </w:r>
        <w:proofErr w:type="spellStart"/>
        <w:r w:rsidR="00704C17" w:rsidRPr="00704C17">
          <w:rPr>
            <w:rStyle w:val="Hyperlink"/>
            <w:rFonts w:ascii="Verdana" w:hAnsi="Verdana"/>
          </w:rPr>
          <w:t>Muchena</w:t>
        </w:r>
        <w:proofErr w:type="spellEnd"/>
      </w:hyperlink>
      <w:r w:rsidR="00704C17">
        <w:rPr>
          <w:rFonts w:ascii="Verdana" w:hAnsi="Verdana"/>
        </w:rPr>
        <w:t xml:space="preserve"> and </w:t>
      </w:r>
      <w:hyperlink r:id="rId7" w:history="1">
        <w:r w:rsidR="00704C17" w:rsidRPr="00FD6D7E">
          <w:rPr>
            <w:rStyle w:val="Hyperlink"/>
            <w:rFonts w:ascii="Verdana" w:hAnsi="Verdana"/>
          </w:rPr>
          <w:t>Arnold Tsunga</w:t>
        </w:r>
      </w:hyperlink>
      <w:r w:rsidR="0060070E">
        <w:rPr>
          <w:rFonts w:ascii="Verdana" w:hAnsi="Verdana"/>
        </w:rPr>
        <w:t xml:space="preserve">; </w:t>
      </w:r>
      <w:r w:rsidR="00C154BB">
        <w:rPr>
          <w:rFonts w:ascii="Verdana" w:hAnsi="Verdana"/>
        </w:rPr>
        <w:t>making these measures more human rights compliant</w:t>
      </w:r>
      <w:r w:rsidR="0060070E">
        <w:rPr>
          <w:rFonts w:ascii="Verdana" w:hAnsi="Verdana"/>
        </w:rPr>
        <w:t xml:space="preserve"> is an important way of </w:t>
      </w:r>
      <w:r w:rsidR="00C154BB">
        <w:rPr>
          <w:rFonts w:ascii="Verdana" w:hAnsi="Verdana"/>
        </w:rPr>
        <w:t xml:space="preserve">putting people at the centre of </w:t>
      </w:r>
      <w:r w:rsidR="0060070E">
        <w:rPr>
          <w:rFonts w:ascii="Verdana" w:hAnsi="Verdana"/>
        </w:rPr>
        <w:t xml:space="preserve">the </w:t>
      </w:r>
      <w:r w:rsidR="00C154BB">
        <w:rPr>
          <w:rFonts w:ascii="Verdana" w:hAnsi="Verdana"/>
        </w:rPr>
        <w:t xml:space="preserve">fight against COVID-19. This increases public trust and cooperation, without which the fight against COVID-19 cannot be won.    </w:t>
      </w:r>
    </w:p>
    <w:p w14:paraId="3D88D537" w14:textId="77777777" w:rsidR="008A7ACD" w:rsidRDefault="008A7ACD" w:rsidP="008A7ACD">
      <w:pPr>
        <w:spacing w:line="360" w:lineRule="auto"/>
        <w:jc w:val="both"/>
        <w:rPr>
          <w:rFonts w:ascii="Verdana" w:hAnsi="Verdana"/>
          <w:lang w:val="en-US"/>
        </w:rPr>
      </w:pPr>
    </w:p>
    <w:p w14:paraId="4E2861A0" w14:textId="13EC491E" w:rsidR="00123F8D" w:rsidRDefault="00545BF5" w:rsidP="000D1847">
      <w:pPr>
        <w:spacing w:line="360" w:lineRule="auto"/>
        <w:jc w:val="both"/>
        <w:rPr>
          <w:rFonts w:ascii="Verdana" w:hAnsi="Verdana"/>
        </w:rPr>
      </w:pPr>
      <w:r>
        <w:rPr>
          <w:rFonts w:ascii="Verdana" w:hAnsi="Verdana"/>
        </w:rPr>
        <w:t>T</w:t>
      </w:r>
      <w:r w:rsidR="00881C3A" w:rsidRPr="00881C3A">
        <w:rPr>
          <w:rFonts w:ascii="Verdana" w:hAnsi="Verdana"/>
        </w:rPr>
        <w:t xml:space="preserve">he President of Zimbabwe has declared </w:t>
      </w:r>
      <w:r w:rsidR="0063018B">
        <w:rPr>
          <w:rFonts w:ascii="Verdana" w:hAnsi="Verdana"/>
        </w:rPr>
        <w:t xml:space="preserve">that the country will be under total lockdown for 21 days, beginning on </w:t>
      </w:r>
      <w:r w:rsidR="00A5098C">
        <w:rPr>
          <w:rFonts w:ascii="Verdana" w:hAnsi="Verdana"/>
        </w:rPr>
        <w:t>the 30</w:t>
      </w:r>
      <w:r w:rsidR="00A5098C" w:rsidRPr="00A5098C">
        <w:rPr>
          <w:rFonts w:ascii="Verdana" w:hAnsi="Verdana"/>
          <w:vertAlign w:val="superscript"/>
        </w:rPr>
        <w:t>th</w:t>
      </w:r>
      <w:r w:rsidR="00A5098C">
        <w:rPr>
          <w:rFonts w:ascii="Verdana" w:hAnsi="Verdana"/>
        </w:rPr>
        <w:t xml:space="preserve"> of</w:t>
      </w:r>
      <w:r w:rsidR="0063018B">
        <w:rPr>
          <w:rFonts w:ascii="Verdana" w:hAnsi="Verdana"/>
        </w:rPr>
        <w:t xml:space="preserve"> March 2020.</w:t>
      </w:r>
      <w:r w:rsidR="00123F8D">
        <w:rPr>
          <w:rFonts w:ascii="Verdana" w:hAnsi="Verdana"/>
        </w:rPr>
        <w:t xml:space="preserve"> </w:t>
      </w:r>
      <w:r w:rsidR="00881C3A" w:rsidRPr="005D69A9">
        <w:rPr>
          <w:rFonts w:ascii="Verdana" w:hAnsi="Verdana"/>
        </w:rPr>
        <w:t>Th</w:t>
      </w:r>
      <w:r w:rsidR="0063018B">
        <w:rPr>
          <w:rFonts w:ascii="Verdana" w:hAnsi="Verdana"/>
        </w:rPr>
        <w:t xml:space="preserve">e President is empowered by </w:t>
      </w:r>
      <w:r w:rsidR="00A5098C">
        <w:rPr>
          <w:rFonts w:ascii="Verdana" w:hAnsi="Verdana"/>
        </w:rPr>
        <w:t xml:space="preserve">section 27 (1) of </w:t>
      </w:r>
      <w:r w:rsidR="0063018B">
        <w:rPr>
          <w:rFonts w:ascii="Verdana" w:hAnsi="Verdana"/>
        </w:rPr>
        <w:t>the</w:t>
      </w:r>
      <w:r w:rsidR="00A5098C">
        <w:rPr>
          <w:rFonts w:ascii="Verdana" w:hAnsi="Verdana"/>
        </w:rPr>
        <w:t xml:space="preserve"> Civil Protection Act </w:t>
      </w:r>
      <w:r w:rsidR="0063018B">
        <w:rPr>
          <w:rFonts w:ascii="Verdana" w:hAnsi="Verdana"/>
        </w:rPr>
        <w:t xml:space="preserve">to </w:t>
      </w:r>
      <w:r w:rsidR="00123F8D">
        <w:rPr>
          <w:rFonts w:ascii="Verdana" w:hAnsi="Verdana"/>
        </w:rPr>
        <w:t>under</w:t>
      </w:r>
      <w:r w:rsidR="0063018B">
        <w:rPr>
          <w:rFonts w:ascii="Verdana" w:hAnsi="Verdana"/>
        </w:rPr>
        <w:t>take such measures</w:t>
      </w:r>
      <w:r w:rsidR="00A5098C">
        <w:rPr>
          <w:rFonts w:ascii="Verdana" w:hAnsi="Verdana"/>
        </w:rPr>
        <w:t>. T</w:t>
      </w:r>
      <w:r w:rsidR="0063018B">
        <w:rPr>
          <w:rFonts w:ascii="Verdana" w:hAnsi="Verdana"/>
        </w:rPr>
        <w:t xml:space="preserve">his </w:t>
      </w:r>
      <w:r w:rsidR="00881C3A" w:rsidRPr="005D69A9">
        <w:rPr>
          <w:rFonts w:ascii="Verdana" w:hAnsi="Verdana"/>
        </w:rPr>
        <w:t xml:space="preserve">declaration is necessary in order to minimise </w:t>
      </w:r>
      <w:r w:rsidR="00123F8D">
        <w:rPr>
          <w:rFonts w:ascii="Verdana" w:hAnsi="Verdana"/>
        </w:rPr>
        <w:t xml:space="preserve">the </w:t>
      </w:r>
      <w:r w:rsidR="00881C3A" w:rsidRPr="005D69A9">
        <w:rPr>
          <w:rFonts w:ascii="Verdana" w:hAnsi="Verdana"/>
        </w:rPr>
        <w:t xml:space="preserve">movement of persons as a way of mitigating against the spread of COVID-19. Other </w:t>
      </w:r>
      <w:hyperlink r:id="rId8" w:history="1">
        <w:r w:rsidR="00881C3A" w:rsidRPr="00547B8D">
          <w:rPr>
            <w:rStyle w:val="Hyperlink"/>
            <w:rFonts w:ascii="Verdana" w:hAnsi="Verdana"/>
          </w:rPr>
          <w:t>countries</w:t>
        </w:r>
      </w:hyperlink>
      <w:r w:rsidR="00881C3A" w:rsidRPr="005D69A9">
        <w:rPr>
          <w:rFonts w:ascii="Verdana" w:hAnsi="Verdana"/>
        </w:rPr>
        <w:t xml:space="preserve"> have taken similar </w:t>
      </w:r>
      <w:r w:rsidR="00866AE0">
        <w:rPr>
          <w:rFonts w:ascii="Verdana" w:hAnsi="Verdana"/>
        </w:rPr>
        <w:t>drastic measures</w:t>
      </w:r>
      <w:r w:rsidR="00881C3A" w:rsidRPr="005D69A9">
        <w:rPr>
          <w:rFonts w:ascii="Verdana" w:hAnsi="Verdana"/>
        </w:rPr>
        <w:t>.</w:t>
      </w:r>
    </w:p>
    <w:p w14:paraId="24FC7B25" w14:textId="77777777" w:rsidR="00123F8D" w:rsidRDefault="00123F8D" w:rsidP="000D1847">
      <w:pPr>
        <w:spacing w:line="360" w:lineRule="auto"/>
        <w:jc w:val="both"/>
        <w:rPr>
          <w:rFonts w:ascii="Verdana" w:hAnsi="Verdana"/>
        </w:rPr>
      </w:pPr>
    </w:p>
    <w:p w14:paraId="1A1D9971" w14:textId="2C9C63BB" w:rsidR="00866AE0" w:rsidRDefault="00866AE0" w:rsidP="000D1847">
      <w:pPr>
        <w:spacing w:line="360" w:lineRule="auto"/>
        <w:jc w:val="both"/>
        <w:rPr>
          <w:rFonts w:ascii="Verdana" w:hAnsi="Verdana"/>
        </w:rPr>
      </w:pPr>
      <w:r>
        <w:rPr>
          <w:rFonts w:ascii="Verdana" w:hAnsi="Verdana"/>
        </w:rPr>
        <w:t xml:space="preserve">When </w:t>
      </w:r>
      <w:r w:rsidR="00881C3A" w:rsidRPr="005D69A9">
        <w:rPr>
          <w:rFonts w:ascii="Verdana" w:hAnsi="Verdana"/>
        </w:rPr>
        <w:t xml:space="preserve">a </w:t>
      </w:r>
      <w:r w:rsidR="00A5098C">
        <w:rPr>
          <w:rFonts w:ascii="Verdana" w:hAnsi="Verdana"/>
        </w:rPr>
        <w:t xml:space="preserve">state of disaster </w:t>
      </w:r>
      <w:r>
        <w:rPr>
          <w:rFonts w:ascii="Verdana" w:hAnsi="Verdana"/>
        </w:rPr>
        <w:t>has been declared</w:t>
      </w:r>
      <w:r w:rsidR="00881C3A" w:rsidRPr="005D69A9">
        <w:rPr>
          <w:rFonts w:ascii="Verdana" w:hAnsi="Verdana"/>
        </w:rPr>
        <w:t>,</w:t>
      </w:r>
      <w:r>
        <w:rPr>
          <w:rFonts w:ascii="Verdana" w:hAnsi="Verdana"/>
        </w:rPr>
        <w:t xml:space="preserve"> it is inevitable that</w:t>
      </w:r>
      <w:r w:rsidR="00881C3A" w:rsidRPr="005D69A9">
        <w:rPr>
          <w:rFonts w:ascii="Verdana" w:hAnsi="Verdana"/>
        </w:rPr>
        <w:t xml:space="preserve"> </w:t>
      </w:r>
      <w:r w:rsidR="00A5098C">
        <w:rPr>
          <w:rFonts w:ascii="Verdana" w:hAnsi="Verdana"/>
        </w:rPr>
        <w:t xml:space="preserve">the exercise of </w:t>
      </w:r>
      <w:r w:rsidR="00881C3A" w:rsidRPr="005D69A9">
        <w:rPr>
          <w:rFonts w:ascii="Verdana" w:hAnsi="Verdana"/>
        </w:rPr>
        <w:t xml:space="preserve">certain rights </w:t>
      </w:r>
      <w:r w:rsidR="00A5098C">
        <w:rPr>
          <w:rFonts w:ascii="Verdana" w:hAnsi="Verdana"/>
        </w:rPr>
        <w:t xml:space="preserve">become </w:t>
      </w:r>
      <w:r w:rsidR="002669C3">
        <w:rPr>
          <w:rFonts w:ascii="Verdana" w:hAnsi="Verdana"/>
        </w:rPr>
        <w:t xml:space="preserve">more </w:t>
      </w:r>
      <w:r w:rsidR="00A5098C">
        <w:rPr>
          <w:rFonts w:ascii="Verdana" w:hAnsi="Verdana"/>
        </w:rPr>
        <w:t>restricted</w:t>
      </w:r>
      <w:r w:rsidR="002669C3">
        <w:rPr>
          <w:rFonts w:ascii="Verdana" w:hAnsi="Verdana"/>
        </w:rPr>
        <w:t xml:space="preserve"> (than usual)</w:t>
      </w:r>
      <w:r w:rsidR="00A5098C">
        <w:rPr>
          <w:rFonts w:ascii="Verdana" w:hAnsi="Verdana"/>
        </w:rPr>
        <w:t xml:space="preserve"> </w:t>
      </w:r>
      <w:r>
        <w:rPr>
          <w:rFonts w:ascii="Verdana" w:hAnsi="Verdana"/>
        </w:rPr>
        <w:t>for the duration of the period</w:t>
      </w:r>
      <w:r w:rsidR="00A5098C">
        <w:rPr>
          <w:rFonts w:ascii="Verdana" w:hAnsi="Verdana"/>
        </w:rPr>
        <w:t xml:space="preserve"> of national disaster</w:t>
      </w:r>
      <w:r>
        <w:rPr>
          <w:rFonts w:ascii="Verdana" w:hAnsi="Verdana"/>
        </w:rPr>
        <w:t xml:space="preserve">. </w:t>
      </w:r>
      <w:r w:rsidR="00881C3A" w:rsidRPr="005D69A9">
        <w:rPr>
          <w:rFonts w:ascii="Verdana" w:hAnsi="Verdana"/>
        </w:rPr>
        <w:t xml:space="preserve">However, it is important to note that the </w:t>
      </w:r>
      <w:r w:rsidR="00881C3A" w:rsidRPr="005D69A9">
        <w:rPr>
          <w:rFonts w:ascii="Verdana" w:hAnsi="Verdana"/>
        </w:rPr>
        <w:lastRenderedPageBreak/>
        <w:t xml:space="preserve">Constitution of Zimbabwe prescribes that certain rights </w:t>
      </w:r>
      <w:r w:rsidR="004F463F">
        <w:rPr>
          <w:rFonts w:ascii="Verdana" w:hAnsi="Verdana"/>
        </w:rPr>
        <w:t xml:space="preserve">are absolute and therefore, </w:t>
      </w:r>
      <w:r w:rsidR="00881C3A" w:rsidRPr="005D69A9">
        <w:rPr>
          <w:rFonts w:ascii="Verdana" w:hAnsi="Verdana"/>
        </w:rPr>
        <w:t>cannot be limited</w:t>
      </w:r>
      <w:r w:rsidR="004F463F">
        <w:rPr>
          <w:rFonts w:ascii="Verdana" w:hAnsi="Verdana"/>
        </w:rPr>
        <w:t xml:space="preserve"> </w:t>
      </w:r>
      <w:r w:rsidR="00881C3A" w:rsidRPr="005D69A9">
        <w:rPr>
          <w:rFonts w:ascii="Verdana" w:hAnsi="Verdana"/>
        </w:rPr>
        <w:t xml:space="preserve">even during </w:t>
      </w:r>
      <w:r>
        <w:rPr>
          <w:rFonts w:ascii="Verdana" w:hAnsi="Verdana"/>
        </w:rPr>
        <w:t xml:space="preserve">the period of a </w:t>
      </w:r>
      <w:r w:rsidR="004F463F">
        <w:rPr>
          <w:rFonts w:ascii="Verdana" w:hAnsi="Verdana"/>
        </w:rPr>
        <w:t xml:space="preserve">national disaster. </w:t>
      </w:r>
      <w:r w:rsidR="00881C3A" w:rsidRPr="005D69A9">
        <w:rPr>
          <w:rFonts w:ascii="Verdana" w:hAnsi="Verdana"/>
        </w:rPr>
        <w:t xml:space="preserve">These rights are listed in section 86 (3) of the Constitution and they include the right to human dignity; the right not to be tortured or subjected to cruel, inhuman or degrading treatment or punishment; the right not to be placed in slavery or servitude; right to fair trial and the right to obtain an order of </w:t>
      </w:r>
      <w:r w:rsidR="00881C3A" w:rsidRPr="00866AE0">
        <w:rPr>
          <w:rFonts w:ascii="Verdana" w:hAnsi="Verdana"/>
          <w:i/>
          <w:iCs/>
        </w:rPr>
        <w:t>habeas corpus</w:t>
      </w:r>
      <w:r w:rsidR="00881C3A" w:rsidRPr="005D69A9">
        <w:rPr>
          <w:rFonts w:ascii="Verdana" w:hAnsi="Verdana"/>
        </w:rPr>
        <w:t xml:space="preserve">. Put simply, a </w:t>
      </w:r>
      <w:r w:rsidR="00881C3A" w:rsidRPr="00866AE0">
        <w:rPr>
          <w:rFonts w:ascii="Verdana" w:hAnsi="Verdana"/>
          <w:i/>
          <w:iCs/>
        </w:rPr>
        <w:t>habeas corpus</w:t>
      </w:r>
      <w:r w:rsidR="00881C3A" w:rsidRPr="005D69A9">
        <w:rPr>
          <w:rFonts w:ascii="Verdana" w:hAnsi="Verdana"/>
        </w:rPr>
        <w:t xml:space="preserve"> </w:t>
      </w:r>
      <w:r w:rsidR="00FD4EEB" w:rsidRPr="005D69A9">
        <w:rPr>
          <w:rFonts w:ascii="Verdana" w:hAnsi="Verdana"/>
        </w:rPr>
        <w:t xml:space="preserve">is a </w:t>
      </w:r>
      <w:r>
        <w:rPr>
          <w:rFonts w:ascii="Verdana" w:hAnsi="Verdana"/>
        </w:rPr>
        <w:t xml:space="preserve">form of legal </w:t>
      </w:r>
      <w:r w:rsidR="00FD4EEB" w:rsidRPr="005D69A9">
        <w:rPr>
          <w:rFonts w:ascii="Verdana" w:hAnsi="Verdana"/>
        </w:rPr>
        <w:t xml:space="preserve">recourse </w:t>
      </w:r>
      <w:r>
        <w:rPr>
          <w:rFonts w:ascii="Verdana" w:hAnsi="Verdana"/>
        </w:rPr>
        <w:t xml:space="preserve">which is resorted to </w:t>
      </w:r>
      <w:r w:rsidR="00FD4EEB" w:rsidRPr="005D69A9">
        <w:rPr>
          <w:rFonts w:ascii="Verdana" w:hAnsi="Verdana"/>
        </w:rPr>
        <w:t>by means</w:t>
      </w:r>
      <w:r>
        <w:rPr>
          <w:rFonts w:ascii="Verdana" w:hAnsi="Verdana"/>
        </w:rPr>
        <w:t xml:space="preserve"> </w:t>
      </w:r>
      <w:r w:rsidR="00FD4EEB" w:rsidRPr="005D69A9">
        <w:rPr>
          <w:rFonts w:ascii="Verdana" w:hAnsi="Verdana"/>
        </w:rPr>
        <w:t>of making a court application</w:t>
      </w:r>
      <w:r>
        <w:rPr>
          <w:rFonts w:ascii="Verdana" w:hAnsi="Verdana"/>
        </w:rPr>
        <w:t xml:space="preserve">, requesting </w:t>
      </w:r>
      <w:r w:rsidR="00FD4EEB" w:rsidRPr="005D69A9">
        <w:rPr>
          <w:rFonts w:ascii="Verdana" w:hAnsi="Verdana"/>
        </w:rPr>
        <w:t xml:space="preserve">the court </w:t>
      </w:r>
      <w:r>
        <w:rPr>
          <w:rFonts w:ascii="Verdana" w:hAnsi="Verdana"/>
        </w:rPr>
        <w:t xml:space="preserve">to </w:t>
      </w:r>
      <w:r w:rsidR="00FD4EEB" w:rsidRPr="005D69A9">
        <w:rPr>
          <w:rFonts w:ascii="Verdana" w:hAnsi="Verdana"/>
        </w:rPr>
        <w:t>compel</w:t>
      </w:r>
      <w:r>
        <w:rPr>
          <w:rFonts w:ascii="Verdana" w:hAnsi="Verdana"/>
        </w:rPr>
        <w:t xml:space="preserve"> </w:t>
      </w:r>
      <w:r w:rsidR="00FD4EEB" w:rsidRPr="005D69A9">
        <w:rPr>
          <w:rFonts w:ascii="Verdana" w:hAnsi="Verdana"/>
        </w:rPr>
        <w:t xml:space="preserve">a person believed to be a custodian of a missing person, to bring the missing person to court or to release the person all together. Applications for </w:t>
      </w:r>
      <w:r w:rsidR="00FD4EEB" w:rsidRPr="00866AE0">
        <w:rPr>
          <w:rFonts w:ascii="Verdana" w:hAnsi="Verdana"/>
          <w:i/>
          <w:iCs/>
        </w:rPr>
        <w:t>habeas corpus</w:t>
      </w:r>
      <w:r w:rsidR="00FD4EEB" w:rsidRPr="005D69A9">
        <w:rPr>
          <w:rFonts w:ascii="Verdana" w:hAnsi="Verdana"/>
        </w:rPr>
        <w:t xml:space="preserve"> are </w:t>
      </w:r>
      <w:r w:rsidR="00FD4EEB" w:rsidRPr="001966B3">
        <w:rPr>
          <w:rFonts w:ascii="Verdana" w:hAnsi="Verdana"/>
        </w:rPr>
        <w:t>common in instances</w:t>
      </w:r>
      <w:r w:rsidR="00FD4EEB" w:rsidRPr="005D69A9">
        <w:rPr>
          <w:rFonts w:ascii="Verdana" w:hAnsi="Verdana"/>
        </w:rPr>
        <w:t xml:space="preserve"> where persons are abducted or disappeared for political or any other reasons. </w:t>
      </w:r>
    </w:p>
    <w:p w14:paraId="5CFAC986" w14:textId="77777777" w:rsidR="00866AE0" w:rsidRDefault="00866AE0" w:rsidP="000D1847">
      <w:pPr>
        <w:spacing w:line="360" w:lineRule="auto"/>
        <w:jc w:val="both"/>
        <w:rPr>
          <w:rFonts w:ascii="Verdana" w:hAnsi="Verdana"/>
        </w:rPr>
      </w:pPr>
    </w:p>
    <w:p w14:paraId="39553FE1" w14:textId="41EC87D6" w:rsidR="00861A28" w:rsidRDefault="00FD4EEB" w:rsidP="000D1847">
      <w:pPr>
        <w:spacing w:line="360" w:lineRule="auto"/>
        <w:jc w:val="both"/>
        <w:rPr>
          <w:rFonts w:ascii="Verdana" w:hAnsi="Verdana"/>
        </w:rPr>
      </w:pPr>
      <w:r w:rsidRPr="005D69A9">
        <w:rPr>
          <w:rFonts w:ascii="Verdana" w:hAnsi="Verdana"/>
        </w:rPr>
        <w:t>Except for these rights</w:t>
      </w:r>
      <w:r w:rsidR="00866AE0">
        <w:rPr>
          <w:rFonts w:ascii="Verdana" w:hAnsi="Verdana"/>
        </w:rPr>
        <w:t xml:space="preserve"> mentioned above</w:t>
      </w:r>
      <w:r w:rsidRPr="005D69A9">
        <w:rPr>
          <w:rFonts w:ascii="Verdana" w:hAnsi="Verdana"/>
        </w:rPr>
        <w:t xml:space="preserve">, all other human rights can be </w:t>
      </w:r>
      <w:r w:rsidR="00866AE0">
        <w:rPr>
          <w:rFonts w:ascii="Verdana" w:hAnsi="Verdana"/>
        </w:rPr>
        <w:t xml:space="preserve">limited </w:t>
      </w:r>
      <w:r w:rsidRPr="005D69A9">
        <w:rPr>
          <w:rFonts w:ascii="Verdana" w:hAnsi="Verdana"/>
        </w:rPr>
        <w:t xml:space="preserve">but </w:t>
      </w:r>
      <w:r w:rsidR="004F463F">
        <w:rPr>
          <w:rFonts w:ascii="Verdana" w:hAnsi="Verdana"/>
        </w:rPr>
        <w:t xml:space="preserve">subject to </w:t>
      </w:r>
      <w:r w:rsidR="002669C3">
        <w:rPr>
          <w:rFonts w:ascii="Verdana" w:hAnsi="Verdana"/>
        </w:rPr>
        <w:t xml:space="preserve">observing </w:t>
      </w:r>
      <w:r w:rsidR="004F463F">
        <w:rPr>
          <w:rFonts w:ascii="Verdana" w:hAnsi="Verdana"/>
        </w:rPr>
        <w:t>the</w:t>
      </w:r>
      <w:r w:rsidR="002669C3">
        <w:rPr>
          <w:rFonts w:ascii="Verdana" w:hAnsi="Verdana"/>
        </w:rPr>
        <w:t xml:space="preserve"> strict</w:t>
      </w:r>
      <w:r w:rsidR="004F463F">
        <w:rPr>
          <w:rFonts w:ascii="Verdana" w:hAnsi="Verdana"/>
        </w:rPr>
        <w:t xml:space="preserve"> requirements stipulated in section 86 of the Constitution. Of particular importance is the requirement that the exercise of these rights may only be limited if it </w:t>
      </w:r>
      <w:r w:rsidRPr="005D69A9">
        <w:rPr>
          <w:rFonts w:ascii="Verdana" w:hAnsi="Verdana"/>
        </w:rPr>
        <w:t xml:space="preserve">is </w:t>
      </w:r>
      <w:r w:rsidR="00866AE0">
        <w:rPr>
          <w:rFonts w:ascii="Verdana" w:hAnsi="Verdana"/>
        </w:rPr>
        <w:t>“</w:t>
      </w:r>
      <w:r w:rsidRPr="005D69A9">
        <w:rPr>
          <w:rFonts w:ascii="Verdana" w:hAnsi="Verdana"/>
        </w:rPr>
        <w:t>necessary</w:t>
      </w:r>
      <w:r w:rsidR="00866AE0">
        <w:rPr>
          <w:rFonts w:ascii="Verdana" w:hAnsi="Verdana"/>
        </w:rPr>
        <w:t>”</w:t>
      </w:r>
      <w:r w:rsidRPr="005D69A9">
        <w:rPr>
          <w:rFonts w:ascii="Verdana" w:hAnsi="Verdana"/>
        </w:rPr>
        <w:t xml:space="preserve"> for the State to address the dangers which have necessitated the declaration of </w:t>
      </w:r>
      <w:r w:rsidR="004F463F">
        <w:rPr>
          <w:rFonts w:ascii="Verdana" w:hAnsi="Verdana"/>
        </w:rPr>
        <w:t>national disaster</w:t>
      </w:r>
      <w:r w:rsidRPr="005D69A9">
        <w:rPr>
          <w:rFonts w:ascii="Verdana" w:hAnsi="Verdana"/>
        </w:rPr>
        <w:t>. Furthermore, the limitation</w:t>
      </w:r>
      <w:r w:rsidR="00866AE0">
        <w:rPr>
          <w:rFonts w:ascii="Verdana" w:hAnsi="Verdana"/>
        </w:rPr>
        <w:t xml:space="preserve"> </w:t>
      </w:r>
      <w:r w:rsidRPr="005D69A9">
        <w:rPr>
          <w:rFonts w:ascii="Verdana" w:hAnsi="Verdana"/>
        </w:rPr>
        <w:t xml:space="preserve">must be </w:t>
      </w:r>
      <w:r w:rsidR="00866AE0">
        <w:rPr>
          <w:rFonts w:ascii="Verdana" w:hAnsi="Verdana"/>
        </w:rPr>
        <w:t>“</w:t>
      </w:r>
      <w:r w:rsidRPr="005D69A9">
        <w:rPr>
          <w:rFonts w:ascii="Verdana" w:hAnsi="Verdana"/>
        </w:rPr>
        <w:t>reasonable</w:t>
      </w:r>
      <w:r w:rsidR="00866AE0">
        <w:rPr>
          <w:rFonts w:ascii="Verdana" w:hAnsi="Verdana"/>
        </w:rPr>
        <w:t>”</w:t>
      </w:r>
      <w:r w:rsidRPr="005D69A9">
        <w:rPr>
          <w:rFonts w:ascii="Verdana" w:hAnsi="Verdana"/>
        </w:rPr>
        <w:t xml:space="preserve"> in the sense that the state must avoid adopting measures which </w:t>
      </w:r>
      <w:r w:rsidR="00866AE0">
        <w:rPr>
          <w:rFonts w:ascii="Verdana" w:hAnsi="Verdana"/>
        </w:rPr>
        <w:t>violate/undermine</w:t>
      </w:r>
      <w:r w:rsidRPr="005D69A9">
        <w:rPr>
          <w:rFonts w:ascii="Verdana" w:hAnsi="Verdana"/>
        </w:rPr>
        <w:t xml:space="preserve"> the rights more than what is needed in order to address the dangers that have necessitated the declaration of </w:t>
      </w:r>
      <w:r w:rsidR="004F463F">
        <w:rPr>
          <w:rFonts w:ascii="Verdana" w:hAnsi="Verdana"/>
        </w:rPr>
        <w:t>national disaster</w:t>
      </w:r>
      <w:r w:rsidRPr="005D69A9">
        <w:rPr>
          <w:rFonts w:ascii="Verdana" w:hAnsi="Verdana"/>
        </w:rPr>
        <w:t>.</w:t>
      </w:r>
      <w:r w:rsidR="004F463F">
        <w:rPr>
          <w:rFonts w:ascii="Verdana" w:hAnsi="Verdana"/>
        </w:rPr>
        <w:t xml:space="preserve"> Thus, the government must ensure that these measures are necessary and proportionate to the exigencies of the disaster.</w:t>
      </w:r>
      <w:r w:rsidR="007E1579" w:rsidRPr="005D69A9">
        <w:rPr>
          <w:rFonts w:ascii="Verdana" w:hAnsi="Verdana"/>
        </w:rPr>
        <w:t xml:space="preserve"> The duty of </w:t>
      </w:r>
      <w:r w:rsidR="004F463F">
        <w:rPr>
          <w:rFonts w:ascii="Verdana" w:hAnsi="Verdana"/>
        </w:rPr>
        <w:t>g</w:t>
      </w:r>
      <w:r w:rsidR="007E1579" w:rsidRPr="005D69A9">
        <w:rPr>
          <w:rFonts w:ascii="Verdana" w:hAnsi="Verdana"/>
        </w:rPr>
        <w:t>overnment to ensure that these measures are proportiona</w:t>
      </w:r>
      <w:r w:rsidR="004F463F">
        <w:rPr>
          <w:rFonts w:ascii="Verdana" w:hAnsi="Verdana"/>
        </w:rPr>
        <w:t>te</w:t>
      </w:r>
      <w:r w:rsidR="007E1579" w:rsidRPr="005D69A9">
        <w:rPr>
          <w:rFonts w:ascii="Verdana" w:hAnsi="Verdana"/>
        </w:rPr>
        <w:t xml:space="preserve"> is further underscored in </w:t>
      </w:r>
      <w:r w:rsidR="00866AE0">
        <w:rPr>
          <w:rFonts w:ascii="Verdana" w:hAnsi="Verdana"/>
        </w:rPr>
        <w:t xml:space="preserve">Article 4 (1) of </w:t>
      </w:r>
      <w:r w:rsidR="007E1579" w:rsidRPr="005D69A9">
        <w:rPr>
          <w:rFonts w:ascii="Verdana" w:hAnsi="Verdana"/>
        </w:rPr>
        <w:t xml:space="preserve">the </w:t>
      </w:r>
      <w:r w:rsidR="007E1579" w:rsidRPr="00866AE0">
        <w:rPr>
          <w:rFonts w:ascii="Verdana" w:hAnsi="Verdana"/>
        </w:rPr>
        <w:t>International Covenant on Civil and Political Rights</w:t>
      </w:r>
      <w:r w:rsidR="007E1579" w:rsidRPr="005D69A9">
        <w:rPr>
          <w:rFonts w:ascii="Verdana" w:hAnsi="Verdana"/>
        </w:rPr>
        <w:t xml:space="preserve"> (ICCPR), </w:t>
      </w:r>
      <w:r w:rsidR="004F463F">
        <w:rPr>
          <w:rFonts w:ascii="Verdana" w:hAnsi="Verdana"/>
        </w:rPr>
        <w:t xml:space="preserve">to </w:t>
      </w:r>
      <w:r w:rsidR="007E1579" w:rsidRPr="005D69A9">
        <w:rPr>
          <w:rFonts w:ascii="Verdana" w:hAnsi="Verdana"/>
        </w:rPr>
        <w:t xml:space="preserve">which Zimbabwe is a party.  </w:t>
      </w:r>
      <w:r w:rsidR="000D1847" w:rsidRPr="005D69A9">
        <w:rPr>
          <w:rFonts w:ascii="Verdana" w:hAnsi="Verdana"/>
        </w:rPr>
        <w:t>Similar to section 8</w:t>
      </w:r>
      <w:r w:rsidR="004F463F">
        <w:rPr>
          <w:rFonts w:ascii="Verdana" w:hAnsi="Verdana"/>
        </w:rPr>
        <w:t xml:space="preserve">6 </w:t>
      </w:r>
      <w:r w:rsidR="000D1847" w:rsidRPr="005D69A9">
        <w:rPr>
          <w:rFonts w:ascii="Verdana" w:hAnsi="Verdana"/>
        </w:rPr>
        <w:t>of the Zimbabwean Constitution,</w:t>
      </w:r>
      <w:r w:rsidR="00861A28">
        <w:rPr>
          <w:rFonts w:ascii="Verdana" w:hAnsi="Verdana"/>
        </w:rPr>
        <w:t xml:space="preserve"> article 4 (1) of the ICCPR allows </w:t>
      </w:r>
      <w:r w:rsidR="00861A28">
        <w:rPr>
          <w:rFonts w:ascii="Verdana" w:hAnsi="Verdana"/>
          <w:lang w:val="en-GB"/>
        </w:rPr>
        <w:t>the government to under</w:t>
      </w:r>
      <w:r w:rsidR="00861A28" w:rsidRPr="00861A28">
        <w:rPr>
          <w:rFonts w:ascii="Verdana" w:hAnsi="Verdana"/>
          <w:lang w:val="en-GB"/>
        </w:rPr>
        <w:t>take measures</w:t>
      </w:r>
      <w:r w:rsidR="00861A28">
        <w:rPr>
          <w:rFonts w:ascii="Verdana" w:hAnsi="Verdana"/>
          <w:lang w:val="en-GB"/>
        </w:rPr>
        <w:t xml:space="preserve"> which limit rights but only to </w:t>
      </w:r>
      <w:r w:rsidR="00861A28" w:rsidRPr="00861A28">
        <w:rPr>
          <w:rFonts w:ascii="Verdana" w:hAnsi="Verdana"/>
          <w:lang w:val="en-GB"/>
        </w:rPr>
        <w:t>the extent strictly required by the exigencies of the situation</w:t>
      </w:r>
      <w:r w:rsidR="00861A28">
        <w:rPr>
          <w:rFonts w:ascii="Verdana" w:hAnsi="Verdana"/>
          <w:lang w:val="en-GB"/>
        </w:rPr>
        <w:t>. Further guidelines on rights limitations are provided in the</w:t>
      </w:r>
      <w:r w:rsidR="00861A28">
        <w:rPr>
          <w:rFonts w:ascii="Verdana" w:hAnsi="Verdana"/>
        </w:rPr>
        <w:t xml:space="preserve"> </w:t>
      </w:r>
      <w:hyperlink r:id="rId9" w:history="1">
        <w:r w:rsidR="000D1847" w:rsidRPr="00861A28">
          <w:rPr>
            <w:rStyle w:val="Hyperlink"/>
            <w:rFonts w:ascii="Verdana" w:hAnsi="Verdana"/>
          </w:rPr>
          <w:t>Siracusa Principles</w:t>
        </w:r>
      </w:hyperlink>
      <w:r w:rsidR="00861A28">
        <w:rPr>
          <w:rFonts w:ascii="Verdana" w:hAnsi="Verdana"/>
        </w:rPr>
        <w:t>.</w:t>
      </w:r>
    </w:p>
    <w:p w14:paraId="58EE2479" w14:textId="77777777" w:rsidR="00861A28" w:rsidRDefault="00861A28" w:rsidP="000D1847">
      <w:pPr>
        <w:spacing w:line="360" w:lineRule="auto"/>
        <w:jc w:val="both"/>
        <w:rPr>
          <w:rFonts w:ascii="Verdana" w:hAnsi="Verdana"/>
        </w:rPr>
      </w:pPr>
    </w:p>
    <w:p w14:paraId="097212FB" w14:textId="42FA09F4" w:rsidR="000D1847" w:rsidRPr="005D69A9" w:rsidRDefault="000D1847" w:rsidP="000D1847">
      <w:pPr>
        <w:spacing w:line="360" w:lineRule="auto"/>
        <w:jc w:val="both"/>
        <w:rPr>
          <w:rFonts w:ascii="Verdana" w:hAnsi="Verdana"/>
        </w:rPr>
      </w:pPr>
      <w:r w:rsidRPr="005D69A9">
        <w:rPr>
          <w:rFonts w:ascii="Verdana" w:hAnsi="Verdana"/>
        </w:rPr>
        <w:t xml:space="preserve">There can never be any doubt that COVID-19 threatens the life of the nation and the whole world. But, it must be recalled that Zimbabwe has both a domestic and international legal duty to ensure that the raft of measures undertaken or authorised through a </w:t>
      </w:r>
      <w:r w:rsidR="004F463F">
        <w:rPr>
          <w:rFonts w:ascii="Verdana" w:hAnsi="Verdana"/>
        </w:rPr>
        <w:t>national disaster</w:t>
      </w:r>
      <w:r w:rsidRPr="005D69A9">
        <w:rPr>
          <w:rFonts w:ascii="Verdana" w:hAnsi="Verdana"/>
        </w:rPr>
        <w:t xml:space="preserve"> law are restricted to what is </w:t>
      </w:r>
      <w:r w:rsidR="00123F8D">
        <w:rPr>
          <w:rFonts w:ascii="Verdana" w:hAnsi="Verdana"/>
        </w:rPr>
        <w:t>“</w:t>
      </w:r>
      <w:r w:rsidRPr="005D69A9">
        <w:rPr>
          <w:rFonts w:ascii="Verdana" w:hAnsi="Verdana"/>
        </w:rPr>
        <w:t>necessary</w:t>
      </w:r>
      <w:r w:rsidR="004F463F">
        <w:rPr>
          <w:rFonts w:ascii="Verdana" w:hAnsi="Verdana"/>
        </w:rPr>
        <w:t xml:space="preserve">, </w:t>
      </w:r>
      <w:r w:rsidRPr="005D69A9">
        <w:rPr>
          <w:rFonts w:ascii="Verdana" w:hAnsi="Verdana"/>
        </w:rPr>
        <w:t>reasonable</w:t>
      </w:r>
      <w:r w:rsidR="004F463F">
        <w:rPr>
          <w:rFonts w:ascii="Verdana" w:hAnsi="Verdana"/>
        </w:rPr>
        <w:t xml:space="preserve"> and justifiable</w:t>
      </w:r>
      <w:r w:rsidR="00123F8D">
        <w:rPr>
          <w:rFonts w:ascii="Verdana" w:hAnsi="Verdana"/>
        </w:rPr>
        <w:t>”</w:t>
      </w:r>
      <w:r w:rsidR="004F463F">
        <w:rPr>
          <w:rFonts w:ascii="Verdana" w:hAnsi="Verdana"/>
        </w:rPr>
        <w:t xml:space="preserve"> in a democratic state.</w:t>
      </w:r>
      <w:r w:rsidRPr="005D69A9">
        <w:rPr>
          <w:rFonts w:ascii="Verdana" w:hAnsi="Verdana"/>
        </w:rPr>
        <w:t xml:space="preserve"> </w:t>
      </w:r>
      <w:r w:rsidR="00382EBC" w:rsidRPr="005D69A9">
        <w:rPr>
          <w:rFonts w:ascii="Verdana" w:hAnsi="Verdana"/>
        </w:rPr>
        <w:t xml:space="preserve">This is the legal framework against which Statutory Instrument 83 of 2020 must be evaluated. Certain measures prescribed in this Statutory Instrument are disproportionate though they </w:t>
      </w:r>
      <w:r w:rsidR="004F463F">
        <w:rPr>
          <w:rFonts w:ascii="Verdana" w:hAnsi="Verdana"/>
        </w:rPr>
        <w:t>may be</w:t>
      </w:r>
      <w:r w:rsidR="00382EBC" w:rsidRPr="005D69A9">
        <w:rPr>
          <w:rFonts w:ascii="Verdana" w:hAnsi="Verdana"/>
        </w:rPr>
        <w:t xml:space="preserve"> necessary. They are highlighted in the paragraphs below:</w:t>
      </w:r>
    </w:p>
    <w:p w14:paraId="7FE36BC5" w14:textId="76730937" w:rsidR="00A576D9" w:rsidRPr="005D69A9" w:rsidRDefault="00881C3A" w:rsidP="007E1579">
      <w:pPr>
        <w:pStyle w:val="ListParagraph"/>
        <w:numPr>
          <w:ilvl w:val="0"/>
          <w:numId w:val="1"/>
        </w:numPr>
        <w:spacing w:line="360" w:lineRule="auto"/>
        <w:jc w:val="both"/>
        <w:rPr>
          <w:rFonts w:ascii="Verdana" w:hAnsi="Verdana"/>
          <w:lang w:val="en-US"/>
        </w:rPr>
      </w:pPr>
      <w:r w:rsidRPr="00793025">
        <w:rPr>
          <w:rFonts w:ascii="Verdana" w:hAnsi="Verdana"/>
          <w:b/>
          <w:bCs/>
          <w:lang w:val="en-US"/>
        </w:rPr>
        <w:t>Clause 2</w:t>
      </w:r>
      <w:r w:rsidRPr="005D69A9">
        <w:rPr>
          <w:rFonts w:ascii="Verdana" w:hAnsi="Verdana"/>
          <w:lang w:val="en-US"/>
        </w:rPr>
        <w:t xml:space="preserve"> </w:t>
      </w:r>
      <w:r w:rsidR="000B6CAE" w:rsidRPr="005D69A9">
        <w:rPr>
          <w:rFonts w:ascii="Verdana" w:hAnsi="Verdana"/>
          <w:lang w:val="en-US"/>
        </w:rPr>
        <w:t xml:space="preserve">Statutory Instrument 83 of 2020 </w:t>
      </w:r>
      <w:r w:rsidRPr="005D69A9">
        <w:rPr>
          <w:rFonts w:ascii="Verdana" w:hAnsi="Verdana"/>
          <w:lang w:val="en-US"/>
        </w:rPr>
        <w:t>sets out a list of “essential services workers/persons” who are permitted to move around during</w:t>
      </w:r>
      <w:r w:rsidR="00123F8D">
        <w:rPr>
          <w:rFonts w:ascii="Verdana" w:hAnsi="Verdana"/>
          <w:lang w:val="en-US"/>
        </w:rPr>
        <w:t xml:space="preserve"> the period of</w:t>
      </w:r>
      <w:r w:rsidRPr="005D69A9">
        <w:rPr>
          <w:rFonts w:ascii="Verdana" w:hAnsi="Verdana"/>
          <w:lang w:val="en-US"/>
        </w:rPr>
        <w:t xml:space="preserve"> lockdown. It omits </w:t>
      </w:r>
      <w:r w:rsidR="00A576D9" w:rsidRPr="005D69A9">
        <w:rPr>
          <w:rFonts w:ascii="Verdana" w:hAnsi="Verdana"/>
          <w:lang w:val="en-US"/>
        </w:rPr>
        <w:t>judicial officers, court officers</w:t>
      </w:r>
      <w:r w:rsidRPr="005D69A9">
        <w:rPr>
          <w:rFonts w:ascii="Verdana" w:hAnsi="Verdana"/>
          <w:lang w:val="en-US"/>
        </w:rPr>
        <w:t xml:space="preserve"> and</w:t>
      </w:r>
      <w:r w:rsidR="00A576D9" w:rsidRPr="005D69A9">
        <w:rPr>
          <w:rFonts w:ascii="Verdana" w:hAnsi="Verdana"/>
          <w:lang w:val="en-US"/>
        </w:rPr>
        <w:t xml:space="preserve"> members of the legal profession. </w:t>
      </w:r>
      <w:r w:rsidR="004F463F">
        <w:rPr>
          <w:rFonts w:ascii="Verdana" w:hAnsi="Verdana"/>
          <w:lang w:val="en-US"/>
        </w:rPr>
        <w:t xml:space="preserve">However, an amendment has since been issued which </w:t>
      </w:r>
      <w:r w:rsidR="00774A5B">
        <w:rPr>
          <w:rFonts w:ascii="Verdana" w:hAnsi="Verdana"/>
          <w:lang w:val="en-US"/>
        </w:rPr>
        <w:t>classifies “criminal courts, and to the extent directed by the Chief Justice-other courts and their support staff” as amongst the essential services</w:t>
      </w:r>
      <w:r w:rsidR="00861A28">
        <w:rPr>
          <w:rFonts w:ascii="Verdana" w:hAnsi="Verdana"/>
          <w:lang w:val="en-US"/>
        </w:rPr>
        <w:t xml:space="preserve"> workers</w:t>
      </w:r>
      <w:r w:rsidR="00774A5B">
        <w:rPr>
          <w:rFonts w:ascii="Verdana" w:hAnsi="Verdana"/>
          <w:lang w:val="en-US"/>
        </w:rPr>
        <w:t xml:space="preserve">. Whilst this amendment is indeed a positive development, it does not expressly identify legal practitioners as essential service providers. </w:t>
      </w:r>
      <w:r w:rsidR="00A576D9" w:rsidRPr="005D69A9">
        <w:rPr>
          <w:rFonts w:ascii="Verdana" w:hAnsi="Verdana"/>
          <w:lang w:val="en-US"/>
        </w:rPr>
        <w:t xml:space="preserve">During </w:t>
      </w:r>
      <w:r w:rsidR="00774A5B">
        <w:rPr>
          <w:rFonts w:ascii="Verdana" w:hAnsi="Verdana"/>
          <w:lang w:val="en-US"/>
        </w:rPr>
        <w:t xml:space="preserve">a period of national disaster, </w:t>
      </w:r>
      <w:r w:rsidR="00A576D9" w:rsidRPr="005D69A9">
        <w:rPr>
          <w:rFonts w:ascii="Verdana" w:hAnsi="Verdana"/>
          <w:lang w:val="en-US"/>
        </w:rPr>
        <w:t xml:space="preserve">there is a high likelihood of legal emergencies which will arise especially given that Statutory Instrument 83 of 2020 authorizes arrests and detentions for persons who engage in certain </w:t>
      </w:r>
      <w:r w:rsidR="00774A5B">
        <w:rPr>
          <w:rFonts w:ascii="Verdana" w:hAnsi="Verdana"/>
          <w:lang w:val="en-US"/>
        </w:rPr>
        <w:t xml:space="preserve">prohibited </w:t>
      </w:r>
      <w:r w:rsidR="00A576D9" w:rsidRPr="005D69A9">
        <w:rPr>
          <w:rFonts w:ascii="Verdana" w:hAnsi="Verdana"/>
          <w:lang w:val="en-US"/>
        </w:rPr>
        <w:t>conduct. Section 86(3)</w:t>
      </w:r>
      <w:r w:rsidR="00774A5B">
        <w:rPr>
          <w:rFonts w:ascii="Verdana" w:hAnsi="Verdana"/>
          <w:lang w:val="en-US"/>
        </w:rPr>
        <w:t xml:space="preserve"> of the Constitution</w:t>
      </w:r>
      <w:r w:rsidR="00A576D9" w:rsidRPr="005D69A9">
        <w:rPr>
          <w:rFonts w:ascii="Verdana" w:hAnsi="Verdana"/>
          <w:lang w:val="en-US"/>
        </w:rPr>
        <w:t xml:space="preserve"> identifies </w:t>
      </w:r>
      <w:r w:rsidR="0068212C">
        <w:rPr>
          <w:rFonts w:ascii="Verdana" w:hAnsi="Verdana"/>
          <w:lang w:val="en-US"/>
        </w:rPr>
        <w:t xml:space="preserve">the </w:t>
      </w:r>
      <w:r w:rsidR="00A576D9" w:rsidRPr="005D69A9">
        <w:rPr>
          <w:rFonts w:ascii="Verdana" w:hAnsi="Verdana"/>
          <w:lang w:val="en-US"/>
        </w:rPr>
        <w:t>right to fair trial as amongst rights which cannot be suspended</w:t>
      </w:r>
      <w:r w:rsidR="0068212C">
        <w:rPr>
          <w:rFonts w:ascii="Verdana" w:hAnsi="Verdana"/>
          <w:lang w:val="en-US"/>
        </w:rPr>
        <w:t xml:space="preserve"> or limited</w:t>
      </w:r>
      <w:r w:rsidR="00A576D9" w:rsidRPr="005D69A9">
        <w:rPr>
          <w:rFonts w:ascii="Verdana" w:hAnsi="Verdana"/>
          <w:lang w:val="en-US"/>
        </w:rPr>
        <w:t xml:space="preserve"> even during p</w:t>
      </w:r>
      <w:r w:rsidR="00774A5B">
        <w:rPr>
          <w:rFonts w:ascii="Verdana" w:hAnsi="Verdana"/>
          <w:lang w:val="en-US"/>
        </w:rPr>
        <w:t>eriods of national disaster.</w:t>
      </w:r>
      <w:r w:rsidR="00A576D9" w:rsidRPr="005D69A9">
        <w:rPr>
          <w:rFonts w:ascii="Verdana" w:hAnsi="Verdana"/>
          <w:lang w:val="en-US"/>
        </w:rPr>
        <w:t xml:space="preserve"> The right to fair trial includes the right to legal representation of choice</w:t>
      </w:r>
      <w:r w:rsidR="00774A5B">
        <w:rPr>
          <w:rFonts w:ascii="Verdana" w:hAnsi="Verdana"/>
          <w:lang w:val="en-US"/>
        </w:rPr>
        <w:t>.</w:t>
      </w:r>
      <w:r w:rsidR="0072716C" w:rsidRPr="005D69A9">
        <w:rPr>
          <w:rFonts w:ascii="Verdana" w:hAnsi="Verdana"/>
          <w:lang w:val="en-US"/>
        </w:rPr>
        <w:t xml:space="preserve"> T</w:t>
      </w:r>
      <w:r w:rsidR="00A576D9" w:rsidRPr="005D69A9">
        <w:rPr>
          <w:rFonts w:ascii="Verdana" w:hAnsi="Verdana"/>
          <w:lang w:val="en-US"/>
        </w:rPr>
        <w:t>herefore, lawyers</w:t>
      </w:r>
      <w:r w:rsidR="00774A5B">
        <w:rPr>
          <w:rFonts w:ascii="Verdana" w:hAnsi="Verdana"/>
          <w:lang w:val="en-US"/>
        </w:rPr>
        <w:t xml:space="preserve"> must be classified as </w:t>
      </w:r>
      <w:r w:rsidR="0072716C" w:rsidRPr="005D69A9">
        <w:rPr>
          <w:rFonts w:ascii="Verdana" w:hAnsi="Verdana"/>
          <w:lang w:val="en-US"/>
        </w:rPr>
        <w:t>essential</w:t>
      </w:r>
      <w:r w:rsidR="00774A5B">
        <w:rPr>
          <w:rFonts w:ascii="Verdana" w:hAnsi="Verdana"/>
          <w:lang w:val="en-US"/>
        </w:rPr>
        <w:t xml:space="preserve"> services providers so that they can be able to consult and represent their clients who may be arrested or detained during the lockdown</w:t>
      </w:r>
      <w:r w:rsidR="0072716C" w:rsidRPr="005D69A9">
        <w:rPr>
          <w:rFonts w:ascii="Verdana" w:hAnsi="Verdana"/>
          <w:lang w:val="en-US"/>
        </w:rPr>
        <w:t>.</w:t>
      </w:r>
      <w:r w:rsidR="0068212C">
        <w:rPr>
          <w:rFonts w:ascii="Verdana" w:hAnsi="Verdana"/>
          <w:lang w:val="en-US"/>
        </w:rPr>
        <w:t xml:space="preserve"> </w:t>
      </w:r>
    </w:p>
    <w:p w14:paraId="5A310B14" w14:textId="77777777" w:rsidR="00881C3A" w:rsidRPr="005D69A9" w:rsidRDefault="00881C3A" w:rsidP="007E1579">
      <w:pPr>
        <w:spacing w:line="360" w:lineRule="auto"/>
        <w:jc w:val="both"/>
        <w:rPr>
          <w:rFonts w:ascii="Verdana" w:hAnsi="Verdana"/>
          <w:lang w:val="en-US"/>
        </w:rPr>
      </w:pPr>
    </w:p>
    <w:p w14:paraId="4FB27EAD" w14:textId="314ABE6A" w:rsidR="007D742D" w:rsidRPr="005D69A9" w:rsidRDefault="007D742D" w:rsidP="007E1579">
      <w:pPr>
        <w:pStyle w:val="ListParagraph"/>
        <w:numPr>
          <w:ilvl w:val="0"/>
          <w:numId w:val="1"/>
        </w:numPr>
        <w:spacing w:line="360" w:lineRule="auto"/>
        <w:jc w:val="both"/>
        <w:rPr>
          <w:rFonts w:ascii="Verdana" w:hAnsi="Verdana"/>
          <w:lang w:val="en-US"/>
        </w:rPr>
      </w:pPr>
      <w:r w:rsidRPr="00793025">
        <w:rPr>
          <w:rFonts w:ascii="Verdana" w:hAnsi="Verdana"/>
          <w:b/>
          <w:bCs/>
          <w:lang w:val="en-US"/>
        </w:rPr>
        <w:t xml:space="preserve">Clause </w:t>
      </w:r>
      <w:r w:rsidR="0011069A" w:rsidRPr="00793025">
        <w:rPr>
          <w:rFonts w:ascii="Verdana" w:hAnsi="Verdana"/>
          <w:b/>
          <w:bCs/>
          <w:lang w:val="en-US"/>
        </w:rPr>
        <w:t>12 (2)</w:t>
      </w:r>
      <w:r w:rsidRPr="005D69A9">
        <w:rPr>
          <w:rFonts w:ascii="Verdana" w:hAnsi="Verdana"/>
          <w:lang w:val="en-US"/>
        </w:rPr>
        <w:t xml:space="preserve"> </w:t>
      </w:r>
      <w:r w:rsidR="000B6CAE" w:rsidRPr="005D69A9">
        <w:rPr>
          <w:rFonts w:ascii="Verdana" w:hAnsi="Verdana"/>
          <w:lang w:val="en-US"/>
        </w:rPr>
        <w:t xml:space="preserve">of Statutory Instrument 83 of 2020, </w:t>
      </w:r>
      <w:r w:rsidRPr="005D69A9">
        <w:rPr>
          <w:rFonts w:ascii="Verdana" w:hAnsi="Verdana"/>
          <w:lang w:val="en-US"/>
        </w:rPr>
        <w:t>prohibit</w:t>
      </w:r>
      <w:r w:rsidR="000B6CAE" w:rsidRPr="005D69A9">
        <w:rPr>
          <w:rFonts w:ascii="Verdana" w:hAnsi="Verdana"/>
          <w:lang w:val="en-US"/>
        </w:rPr>
        <w:t>s the</w:t>
      </w:r>
      <w:r w:rsidRPr="005D69A9">
        <w:rPr>
          <w:rFonts w:ascii="Verdana" w:hAnsi="Verdana"/>
          <w:lang w:val="en-US"/>
        </w:rPr>
        <w:t xml:space="preserve"> hoarding of food</w:t>
      </w:r>
      <w:r w:rsidR="0068212C">
        <w:rPr>
          <w:rFonts w:ascii="Verdana" w:hAnsi="Verdana"/>
          <w:lang w:val="en-US"/>
        </w:rPr>
        <w:t xml:space="preserve"> stuffs</w:t>
      </w:r>
      <w:r w:rsidR="000B6CAE" w:rsidRPr="005D69A9">
        <w:rPr>
          <w:rFonts w:ascii="Verdana" w:hAnsi="Verdana"/>
          <w:lang w:val="en-US"/>
        </w:rPr>
        <w:t>. It</w:t>
      </w:r>
      <w:r w:rsidR="0011069A" w:rsidRPr="005D69A9">
        <w:rPr>
          <w:rFonts w:ascii="Verdana" w:hAnsi="Verdana"/>
          <w:lang w:val="en-US"/>
        </w:rPr>
        <w:t xml:space="preserve"> </w:t>
      </w:r>
      <w:r w:rsidR="005545B2" w:rsidRPr="005D69A9">
        <w:rPr>
          <w:rFonts w:ascii="Verdana" w:hAnsi="Verdana"/>
          <w:lang w:val="en-US"/>
        </w:rPr>
        <w:t>criminalizes</w:t>
      </w:r>
      <w:r w:rsidR="0011069A" w:rsidRPr="005D69A9">
        <w:rPr>
          <w:rFonts w:ascii="Verdana" w:hAnsi="Verdana"/>
          <w:lang w:val="en-US"/>
        </w:rPr>
        <w:t xml:space="preserve"> keeping </w:t>
      </w:r>
      <w:r w:rsidR="005545B2" w:rsidRPr="005D69A9">
        <w:rPr>
          <w:rFonts w:ascii="Verdana" w:hAnsi="Verdana"/>
          <w:lang w:val="en-US"/>
        </w:rPr>
        <w:t xml:space="preserve">food that is more than </w:t>
      </w:r>
      <w:r w:rsidR="005545B2" w:rsidRPr="005D69A9">
        <w:rPr>
          <w:rFonts w:ascii="Verdana" w:hAnsi="Verdana"/>
          <w:lang w:val="en-US"/>
        </w:rPr>
        <w:lastRenderedPageBreak/>
        <w:t xml:space="preserve">is necessary for </w:t>
      </w:r>
      <w:r w:rsidR="000B6CAE" w:rsidRPr="005D69A9">
        <w:rPr>
          <w:rFonts w:ascii="Verdana" w:hAnsi="Verdana"/>
          <w:lang w:val="en-US"/>
        </w:rPr>
        <w:t>the person</w:t>
      </w:r>
      <w:r w:rsidR="005545B2" w:rsidRPr="005D69A9">
        <w:rPr>
          <w:rFonts w:ascii="Verdana" w:hAnsi="Verdana"/>
          <w:lang w:val="en-US"/>
        </w:rPr>
        <w:t xml:space="preserve"> </w:t>
      </w:r>
      <w:r w:rsidR="000B6CAE" w:rsidRPr="005D69A9">
        <w:rPr>
          <w:rFonts w:ascii="Verdana" w:hAnsi="Verdana"/>
          <w:lang w:val="en-US"/>
        </w:rPr>
        <w:t>and his/her</w:t>
      </w:r>
      <w:r w:rsidR="005545B2" w:rsidRPr="005D69A9">
        <w:rPr>
          <w:rFonts w:ascii="Verdana" w:hAnsi="Verdana"/>
          <w:lang w:val="en-US"/>
        </w:rPr>
        <w:t xml:space="preserve"> family. In Zim</w:t>
      </w:r>
      <w:r w:rsidR="000B6CAE" w:rsidRPr="005D69A9">
        <w:rPr>
          <w:rFonts w:ascii="Verdana" w:hAnsi="Verdana"/>
          <w:lang w:val="en-US"/>
        </w:rPr>
        <w:t>babwe</w:t>
      </w:r>
      <w:r w:rsidR="005545B2" w:rsidRPr="005D69A9">
        <w:rPr>
          <w:rFonts w:ascii="Verdana" w:hAnsi="Verdana"/>
          <w:lang w:val="en-US"/>
        </w:rPr>
        <w:t xml:space="preserve">, </w:t>
      </w:r>
      <w:r w:rsidR="000B6CAE" w:rsidRPr="005D69A9">
        <w:rPr>
          <w:rFonts w:ascii="Verdana" w:hAnsi="Verdana"/>
          <w:lang w:val="en-US"/>
        </w:rPr>
        <w:t xml:space="preserve">as a result of inflation and shortage of goods in the local retail shops, </w:t>
      </w:r>
      <w:r w:rsidRPr="005D69A9">
        <w:rPr>
          <w:rFonts w:ascii="Verdana" w:hAnsi="Verdana"/>
          <w:lang w:val="en-US"/>
        </w:rPr>
        <w:t xml:space="preserve">there are </w:t>
      </w:r>
      <w:r w:rsidR="005545B2" w:rsidRPr="005D69A9">
        <w:rPr>
          <w:rFonts w:ascii="Verdana" w:hAnsi="Verdana"/>
          <w:lang w:val="en-US"/>
        </w:rPr>
        <w:t xml:space="preserve">many families </w:t>
      </w:r>
      <w:r w:rsidRPr="005D69A9">
        <w:rPr>
          <w:rFonts w:ascii="Verdana" w:hAnsi="Verdana"/>
          <w:lang w:val="en-US"/>
        </w:rPr>
        <w:t xml:space="preserve">who </w:t>
      </w:r>
      <w:r w:rsidR="000B6CAE" w:rsidRPr="005D69A9">
        <w:rPr>
          <w:rFonts w:ascii="Verdana" w:hAnsi="Verdana"/>
          <w:lang w:val="en-US"/>
        </w:rPr>
        <w:t xml:space="preserve">buy </w:t>
      </w:r>
      <w:r w:rsidRPr="005D69A9">
        <w:rPr>
          <w:rFonts w:ascii="Verdana" w:hAnsi="Verdana"/>
          <w:lang w:val="en-US"/>
        </w:rPr>
        <w:t xml:space="preserve">food supplies from </w:t>
      </w:r>
      <w:r w:rsidR="000B6CAE" w:rsidRPr="005D69A9">
        <w:rPr>
          <w:rFonts w:ascii="Verdana" w:hAnsi="Verdana"/>
          <w:lang w:val="en-US"/>
        </w:rPr>
        <w:t xml:space="preserve">the neighboring countries. In order to avoid making numerous trips </w:t>
      </w:r>
      <w:r w:rsidR="0050044D" w:rsidRPr="005D69A9">
        <w:rPr>
          <w:rFonts w:ascii="Verdana" w:hAnsi="Verdana"/>
          <w:lang w:val="en-US"/>
        </w:rPr>
        <w:t>to neighboring</w:t>
      </w:r>
      <w:r w:rsidRPr="005D69A9">
        <w:rPr>
          <w:rFonts w:ascii="Verdana" w:hAnsi="Verdana"/>
          <w:lang w:val="en-US"/>
        </w:rPr>
        <w:t xml:space="preserve"> countries</w:t>
      </w:r>
      <w:r w:rsidR="000B6CAE" w:rsidRPr="005D69A9">
        <w:rPr>
          <w:rFonts w:ascii="Verdana" w:hAnsi="Verdana"/>
          <w:lang w:val="en-US"/>
        </w:rPr>
        <w:t>, these families buy in bulk and store the food in their homes</w:t>
      </w:r>
      <w:r w:rsidRPr="005D69A9">
        <w:rPr>
          <w:rFonts w:ascii="Verdana" w:hAnsi="Verdana"/>
          <w:lang w:val="en-US"/>
        </w:rPr>
        <w:t>.</w:t>
      </w:r>
      <w:r w:rsidR="000B6CAE" w:rsidRPr="005D69A9">
        <w:rPr>
          <w:rFonts w:ascii="Verdana" w:hAnsi="Verdana"/>
          <w:lang w:val="en-US"/>
        </w:rPr>
        <w:t xml:space="preserve"> This is a </w:t>
      </w:r>
      <w:hyperlink r:id="rId10" w:history="1">
        <w:r w:rsidR="000B6CAE" w:rsidRPr="001966B3">
          <w:rPr>
            <w:rStyle w:val="Hyperlink"/>
            <w:rFonts w:ascii="Verdana" w:hAnsi="Verdana"/>
            <w:lang w:val="en-US"/>
          </w:rPr>
          <w:t>normal practice</w:t>
        </w:r>
      </w:hyperlink>
      <w:r w:rsidR="000B6CAE" w:rsidRPr="005D69A9">
        <w:rPr>
          <w:rFonts w:ascii="Verdana" w:hAnsi="Verdana"/>
          <w:lang w:val="en-US"/>
        </w:rPr>
        <w:t xml:space="preserve"> which started well before </w:t>
      </w:r>
      <w:r w:rsidRPr="005D69A9">
        <w:rPr>
          <w:rFonts w:ascii="Verdana" w:hAnsi="Verdana"/>
          <w:lang w:val="en-US"/>
        </w:rPr>
        <w:t>COVID</w:t>
      </w:r>
      <w:r w:rsidR="005545B2" w:rsidRPr="005D69A9">
        <w:rPr>
          <w:rFonts w:ascii="Verdana" w:hAnsi="Verdana"/>
          <w:lang w:val="en-US"/>
        </w:rPr>
        <w:t>-19</w:t>
      </w:r>
      <w:r w:rsidRPr="005D69A9">
        <w:rPr>
          <w:rFonts w:ascii="Verdana" w:hAnsi="Verdana"/>
          <w:lang w:val="en-US"/>
        </w:rPr>
        <w:t>.</w:t>
      </w:r>
      <w:r w:rsidR="000B6CAE" w:rsidRPr="005D69A9">
        <w:rPr>
          <w:rFonts w:ascii="Verdana" w:hAnsi="Verdana"/>
          <w:lang w:val="en-US"/>
        </w:rPr>
        <w:t xml:space="preserve"> If found with these food stuffs, these families are at the risk of being arrested and jailed because it is not always easy to prove that they did not buy these stocks locally and as a way of hoarding during the lockdown. In light of this,</w:t>
      </w:r>
      <w:r w:rsidR="005545B2" w:rsidRPr="005D69A9">
        <w:rPr>
          <w:rFonts w:ascii="Verdana" w:hAnsi="Verdana"/>
          <w:lang w:val="en-US"/>
        </w:rPr>
        <w:t xml:space="preserve"> clause</w:t>
      </w:r>
      <w:r w:rsidR="000B6CAE" w:rsidRPr="005D69A9">
        <w:rPr>
          <w:rFonts w:ascii="Verdana" w:hAnsi="Verdana"/>
          <w:lang w:val="en-US"/>
        </w:rPr>
        <w:t xml:space="preserve"> 12 (2)</w:t>
      </w:r>
      <w:r w:rsidR="005545B2" w:rsidRPr="005D69A9">
        <w:rPr>
          <w:rFonts w:ascii="Verdana" w:hAnsi="Verdana"/>
          <w:lang w:val="en-US"/>
        </w:rPr>
        <w:t xml:space="preserve"> needs to be removed</w:t>
      </w:r>
      <w:r w:rsidR="000B6CAE" w:rsidRPr="005D69A9">
        <w:rPr>
          <w:rFonts w:ascii="Verdana" w:hAnsi="Verdana"/>
          <w:lang w:val="en-US"/>
        </w:rPr>
        <w:t xml:space="preserve">. Instead, </w:t>
      </w:r>
      <w:r w:rsidR="005545B2" w:rsidRPr="005D69A9">
        <w:rPr>
          <w:rFonts w:ascii="Verdana" w:hAnsi="Verdana"/>
          <w:lang w:val="en-US"/>
        </w:rPr>
        <w:t xml:space="preserve">the </w:t>
      </w:r>
      <w:r w:rsidR="0068212C">
        <w:rPr>
          <w:rFonts w:ascii="Verdana" w:hAnsi="Verdana"/>
          <w:lang w:val="en-US"/>
        </w:rPr>
        <w:t>government</w:t>
      </w:r>
      <w:r w:rsidR="005545B2" w:rsidRPr="005D69A9">
        <w:rPr>
          <w:rFonts w:ascii="Verdana" w:hAnsi="Verdana"/>
          <w:lang w:val="en-US"/>
        </w:rPr>
        <w:t xml:space="preserve"> must </w:t>
      </w:r>
      <w:r w:rsidR="000B6CAE" w:rsidRPr="005D69A9">
        <w:rPr>
          <w:rFonts w:ascii="Verdana" w:hAnsi="Verdana"/>
          <w:lang w:val="en-US"/>
        </w:rPr>
        <w:t xml:space="preserve">enhance </w:t>
      </w:r>
      <w:r w:rsidR="005545B2" w:rsidRPr="005D69A9">
        <w:rPr>
          <w:rFonts w:ascii="Verdana" w:hAnsi="Verdana"/>
          <w:lang w:val="en-US"/>
        </w:rPr>
        <w:t xml:space="preserve">policing </w:t>
      </w:r>
      <w:r w:rsidR="000B6CAE" w:rsidRPr="005D69A9">
        <w:rPr>
          <w:rFonts w:ascii="Verdana" w:hAnsi="Verdana"/>
          <w:lang w:val="en-US"/>
        </w:rPr>
        <w:t>retailers</w:t>
      </w:r>
      <w:r w:rsidR="005545B2" w:rsidRPr="005D69A9">
        <w:rPr>
          <w:rFonts w:ascii="Verdana" w:hAnsi="Verdana"/>
          <w:lang w:val="en-US"/>
        </w:rPr>
        <w:t xml:space="preserve"> to ensure against bulk buying. </w:t>
      </w:r>
    </w:p>
    <w:p w14:paraId="0B5F2A60" w14:textId="6CE35046" w:rsidR="00A004D9" w:rsidRPr="005D69A9" w:rsidRDefault="007D742D" w:rsidP="007E1579">
      <w:pPr>
        <w:pStyle w:val="ListParagraph"/>
        <w:numPr>
          <w:ilvl w:val="0"/>
          <w:numId w:val="1"/>
        </w:numPr>
        <w:spacing w:line="360" w:lineRule="auto"/>
        <w:jc w:val="both"/>
        <w:rPr>
          <w:rFonts w:ascii="Verdana" w:hAnsi="Verdana"/>
          <w:lang w:val="en-US"/>
        </w:rPr>
      </w:pPr>
      <w:r w:rsidRPr="00793025">
        <w:rPr>
          <w:rFonts w:ascii="Verdana" w:hAnsi="Verdana"/>
          <w:b/>
          <w:bCs/>
          <w:lang w:val="en-US"/>
        </w:rPr>
        <w:t xml:space="preserve">Clause </w:t>
      </w:r>
      <w:r w:rsidR="005545B2" w:rsidRPr="00793025">
        <w:rPr>
          <w:rFonts w:ascii="Verdana" w:hAnsi="Verdana"/>
          <w:b/>
          <w:bCs/>
          <w:lang w:val="en-US"/>
        </w:rPr>
        <w:t>14</w:t>
      </w:r>
      <w:r w:rsidR="000B6CAE" w:rsidRPr="005D69A9">
        <w:rPr>
          <w:rFonts w:ascii="Verdana" w:hAnsi="Verdana"/>
          <w:lang w:val="en-US"/>
        </w:rPr>
        <w:t xml:space="preserve"> of Statutory Instrument 83 of 2020 </w:t>
      </w:r>
      <w:r w:rsidR="005545B2" w:rsidRPr="005D69A9">
        <w:rPr>
          <w:rFonts w:ascii="Verdana" w:hAnsi="Verdana"/>
          <w:lang w:val="en-US"/>
        </w:rPr>
        <w:t xml:space="preserve">makes it an offense to “publish/communicate false news” whether or not one knew or did not know that the news is false. </w:t>
      </w:r>
      <w:r w:rsidRPr="005D69A9">
        <w:rPr>
          <w:rFonts w:ascii="Verdana" w:hAnsi="Verdana"/>
          <w:lang w:val="en-US"/>
        </w:rPr>
        <w:t xml:space="preserve"> Free expression can be limited during </w:t>
      </w:r>
      <w:r w:rsidR="007F1E4B">
        <w:rPr>
          <w:rFonts w:ascii="Verdana" w:hAnsi="Verdana"/>
          <w:lang w:val="en-US"/>
        </w:rPr>
        <w:t>the period of national disaster</w:t>
      </w:r>
      <w:r w:rsidRPr="005D69A9">
        <w:rPr>
          <w:rFonts w:ascii="Verdana" w:hAnsi="Verdana"/>
          <w:lang w:val="en-US"/>
        </w:rPr>
        <w:t xml:space="preserve"> and</w:t>
      </w:r>
      <w:r w:rsidR="000B6CAE" w:rsidRPr="005D69A9">
        <w:rPr>
          <w:rFonts w:ascii="Verdana" w:hAnsi="Verdana"/>
          <w:lang w:val="en-US"/>
        </w:rPr>
        <w:t xml:space="preserve">, indeed there is need to </w:t>
      </w:r>
      <w:r w:rsidRPr="005D69A9">
        <w:rPr>
          <w:rFonts w:ascii="Verdana" w:hAnsi="Verdana"/>
          <w:lang w:val="en-US"/>
        </w:rPr>
        <w:t xml:space="preserve">deal with the </w:t>
      </w:r>
      <w:hyperlink r:id="rId11" w:history="1">
        <w:r w:rsidRPr="001966B3">
          <w:rPr>
            <w:rStyle w:val="Hyperlink"/>
            <w:rFonts w:ascii="Verdana" w:hAnsi="Verdana"/>
            <w:lang w:val="en-US"/>
          </w:rPr>
          <w:t>“fake news virus”</w:t>
        </w:r>
      </w:hyperlink>
      <w:r w:rsidR="005545B2" w:rsidRPr="005D69A9">
        <w:rPr>
          <w:rFonts w:ascii="Verdana" w:hAnsi="Verdana"/>
          <w:lang w:val="en-US"/>
        </w:rPr>
        <w:t xml:space="preserve"> to win against </w:t>
      </w:r>
      <w:r w:rsidR="00A004D9" w:rsidRPr="005D69A9">
        <w:rPr>
          <w:rFonts w:ascii="Verdana" w:hAnsi="Verdana"/>
          <w:lang w:val="en-US"/>
        </w:rPr>
        <w:t xml:space="preserve">the spread of </w:t>
      </w:r>
      <w:r w:rsidR="005545B2" w:rsidRPr="005D69A9">
        <w:rPr>
          <w:rFonts w:ascii="Verdana" w:hAnsi="Verdana"/>
          <w:lang w:val="en-US"/>
        </w:rPr>
        <w:t>COVID-19</w:t>
      </w:r>
      <w:r w:rsidRPr="005D69A9">
        <w:rPr>
          <w:rFonts w:ascii="Verdana" w:hAnsi="Verdana"/>
          <w:lang w:val="en-US"/>
        </w:rPr>
        <w:t xml:space="preserve">. </w:t>
      </w:r>
      <w:r w:rsidR="00A004D9" w:rsidRPr="005D69A9">
        <w:rPr>
          <w:rFonts w:ascii="Verdana" w:hAnsi="Verdana"/>
          <w:lang w:val="en-US"/>
        </w:rPr>
        <w:t>However,</w:t>
      </w:r>
      <w:r w:rsidRPr="005D69A9">
        <w:rPr>
          <w:rFonts w:ascii="Verdana" w:hAnsi="Verdana"/>
          <w:lang w:val="en-US"/>
        </w:rPr>
        <w:t xml:space="preserve"> </w:t>
      </w:r>
      <w:r w:rsidR="00A004D9" w:rsidRPr="005D69A9">
        <w:rPr>
          <w:rFonts w:ascii="Verdana" w:hAnsi="Verdana"/>
          <w:lang w:val="en-US"/>
        </w:rPr>
        <w:t>c</w:t>
      </w:r>
      <w:r w:rsidR="005545B2" w:rsidRPr="005D69A9">
        <w:rPr>
          <w:rFonts w:ascii="Verdana" w:hAnsi="Verdana"/>
          <w:lang w:val="en-US"/>
        </w:rPr>
        <w:t>lause 14</w:t>
      </w:r>
      <w:r w:rsidRPr="005D69A9">
        <w:rPr>
          <w:rFonts w:ascii="Verdana" w:hAnsi="Verdana"/>
          <w:lang w:val="en-US"/>
        </w:rPr>
        <w:t xml:space="preserve"> could be worded much better to avoid</w:t>
      </w:r>
      <w:r w:rsidR="005545B2" w:rsidRPr="005D69A9">
        <w:rPr>
          <w:rFonts w:ascii="Verdana" w:hAnsi="Verdana"/>
          <w:lang w:val="en-US"/>
        </w:rPr>
        <w:t xml:space="preserve"> arbitrary arrests &amp; unfair convictions</w:t>
      </w:r>
      <w:r w:rsidRPr="005D69A9">
        <w:rPr>
          <w:rFonts w:ascii="Verdana" w:hAnsi="Verdana"/>
          <w:lang w:val="en-US"/>
        </w:rPr>
        <w:t xml:space="preserve">. For example, it could have been made as a requirement </w:t>
      </w:r>
      <w:r w:rsidR="0050044D" w:rsidRPr="005D69A9">
        <w:rPr>
          <w:rFonts w:ascii="Verdana" w:hAnsi="Verdana"/>
          <w:lang w:val="en-US"/>
        </w:rPr>
        <w:t xml:space="preserve">that “one would be </w:t>
      </w:r>
      <w:r w:rsidRPr="005D69A9">
        <w:rPr>
          <w:rFonts w:ascii="Verdana" w:hAnsi="Verdana"/>
          <w:lang w:val="en-US"/>
        </w:rPr>
        <w:t>convict</w:t>
      </w:r>
      <w:r w:rsidR="0050044D" w:rsidRPr="005D69A9">
        <w:rPr>
          <w:rFonts w:ascii="Verdana" w:hAnsi="Verdana"/>
          <w:lang w:val="en-US"/>
        </w:rPr>
        <w:t>ed</w:t>
      </w:r>
      <w:r w:rsidR="00A004D9" w:rsidRPr="005D69A9">
        <w:rPr>
          <w:rFonts w:ascii="Verdana" w:hAnsi="Verdana"/>
          <w:lang w:val="en-US"/>
        </w:rPr>
        <w:t xml:space="preserve"> for communicating false news</w:t>
      </w:r>
      <w:r w:rsidR="0050044D" w:rsidRPr="005D69A9">
        <w:rPr>
          <w:rFonts w:ascii="Verdana" w:hAnsi="Verdana"/>
          <w:lang w:val="en-US"/>
        </w:rPr>
        <w:t xml:space="preserve"> if they knew or </w:t>
      </w:r>
      <w:r w:rsidRPr="005D69A9">
        <w:rPr>
          <w:rFonts w:ascii="Verdana" w:hAnsi="Verdana"/>
          <w:lang w:val="en-US"/>
        </w:rPr>
        <w:t xml:space="preserve">reasonably </w:t>
      </w:r>
      <w:r w:rsidR="0050044D" w:rsidRPr="005D69A9">
        <w:rPr>
          <w:rFonts w:ascii="Verdana" w:hAnsi="Verdana"/>
          <w:lang w:val="en-US"/>
        </w:rPr>
        <w:t xml:space="preserve">should have </w:t>
      </w:r>
      <w:r w:rsidRPr="005D69A9">
        <w:rPr>
          <w:rFonts w:ascii="Verdana" w:hAnsi="Verdana"/>
          <w:lang w:val="en-US"/>
        </w:rPr>
        <w:t xml:space="preserve">known </w:t>
      </w:r>
      <w:r w:rsidR="0050044D" w:rsidRPr="005D69A9">
        <w:rPr>
          <w:rFonts w:ascii="Verdana" w:hAnsi="Verdana"/>
          <w:lang w:val="en-US"/>
        </w:rPr>
        <w:t>that they are communicating</w:t>
      </w:r>
      <w:r w:rsidR="00A004D9" w:rsidRPr="005D69A9">
        <w:rPr>
          <w:rFonts w:ascii="Verdana" w:hAnsi="Verdana"/>
          <w:lang w:val="en-US"/>
        </w:rPr>
        <w:t>/publishing</w:t>
      </w:r>
      <w:r w:rsidR="0050044D" w:rsidRPr="005D69A9">
        <w:rPr>
          <w:rFonts w:ascii="Verdana" w:hAnsi="Verdana"/>
          <w:lang w:val="en-US"/>
        </w:rPr>
        <w:t xml:space="preserve"> false information”.</w:t>
      </w:r>
      <w:r w:rsidR="00A004D9" w:rsidRPr="005D69A9">
        <w:rPr>
          <w:rFonts w:ascii="Verdana" w:hAnsi="Verdana"/>
          <w:lang w:val="en-US"/>
        </w:rPr>
        <w:t xml:space="preserve"> Some ma</w:t>
      </w:r>
      <w:r w:rsidR="0068212C">
        <w:rPr>
          <w:rFonts w:ascii="Verdana" w:hAnsi="Verdana"/>
          <w:lang w:val="en-US"/>
        </w:rPr>
        <w:t>y</w:t>
      </w:r>
      <w:r w:rsidR="00A004D9" w:rsidRPr="005D69A9">
        <w:rPr>
          <w:rFonts w:ascii="Verdana" w:hAnsi="Verdana"/>
          <w:lang w:val="en-US"/>
        </w:rPr>
        <w:t xml:space="preserve"> argue that the Statutory Instrument is </w:t>
      </w:r>
      <w:r w:rsidR="0068212C">
        <w:rPr>
          <w:rFonts w:ascii="Verdana" w:hAnsi="Verdana"/>
          <w:lang w:val="en-US"/>
        </w:rPr>
        <w:t>merely</w:t>
      </w:r>
      <w:r w:rsidR="00A004D9" w:rsidRPr="005D69A9">
        <w:rPr>
          <w:rFonts w:ascii="Verdana" w:hAnsi="Verdana"/>
          <w:lang w:val="en-US"/>
        </w:rPr>
        <w:t xml:space="preserve"> replicating what is already prescribed in the Criminal Code. Whilst this is true, it does not make the Statutory Instrument constitutionally compliant. The Criminal Code itself is unconstitutional to the extent that it criminalizes such conduct through overbroad provisions. </w:t>
      </w:r>
    </w:p>
    <w:p w14:paraId="4989901A" w14:textId="77777777" w:rsidR="00A004D9" w:rsidRPr="005D69A9" w:rsidRDefault="00A004D9" w:rsidP="00A004D9">
      <w:pPr>
        <w:spacing w:line="360" w:lineRule="auto"/>
        <w:jc w:val="both"/>
        <w:rPr>
          <w:rFonts w:ascii="Verdana" w:hAnsi="Verdana"/>
          <w:lang w:val="en-US"/>
        </w:rPr>
      </w:pPr>
    </w:p>
    <w:p w14:paraId="6F1EE604" w14:textId="31631058" w:rsidR="008A7ACD" w:rsidRDefault="00A004D9" w:rsidP="00A004D9">
      <w:pPr>
        <w:spacing w:line="360" w:lineRule="auto"/>
        <w:jc w:val="both"/>
        <w:rPr>
          <w:rFonts w:ascii="Verdana" w:hAnsi="Verdana"/>
          <w:lang w:val="en-US"/>
        </w:rPr>
      </w:pPr>
      <w:r w:rsidRPr="005D69A9">
        <w:rPr>
          <w:rFonts w:ascii="Verdana" w:hAnsi="Verdana"/>
          <w:lang w:val="en-US"/>
        </w:rPr>
        <w:t xml:space="preserve">In conclusion, it is key for the Government of Zimbabwe as well as </w:t>
      </w:r>
      <w:r w:rsidR="0068212C">
        <w:rPr>
          <w:rFonts w:ascii="Verdana" w:hAnsi="Verdana"/>
          <w:lang w:val="en-US"/>
        </w:rPr>
        <w:t>g</w:t>
      </w:r>
      <w:r w:rsidRPr="005D69A9">
        <w:rPr>
          <w:rFonts w:ascii="Verdana" w:hAnsi="Verdana"/>
          <w:lang w:val="en-US"/>
        </w:rPr>
        <w:t xml:space="preserve">overnments all over the world, to realise that the success of these lockdowns are ultimately depended on the cooperation of the people. Therefore, </w:t>
      </w:r>
      <w:r w:rsidR="0068212C">
        <w:rPr>
          <w:rFonts w:ascii="Verdana" w:hAnsi="Verdana"/>
          <w:lang w:val="en-US"/>
        </w:rPr>
        <w:t>g</w:t>
      </w:r>
      <w:r w:rsidRPr="005D69A9">
        <w:rPr>
          <w:rFonts w:ascii="Verdana" w:hAnsi="Verdana"/>
          <w:lang w:val="en-US"/>
        </w:rPr>
        <w:t xml:space="preserve">overnments must be willing to engage with the public in order </w:t>
      </w:r>
      <w:r w:rsidRPr="005D69A9">
        <w:rPr>
          <w:rFonts w:ascii="Verdana" w:hAnsi="Verdana"/>
          <w:lang w:val="en-US"/>
        </w:rPr>
        <w:lastRenderedPageBreak/>
        <w:t xml:space="preserve">to continue to update and adapt their </w:t>
      </w:r>
      <w:r w:rsidR="007F1E4B">
        <w:rPr>
          <w:rFonts w:ascii="Verdana" w:hAnsi="Verdana"/>
          <w:lang w:val="en-US"/>
        </w:rPr>
        <w:t>national disaster</w:t>
      </w:r>
      <w:r w:rsidRPr="005D69A9">
        <w:rPr>
          <w:rFonts w:ascii="Verdana" w:hAnsi="Verdana"/>
          <w:lang w:val="en-US"/>
        </w:rPr>
        <w:t xml:space="preserve"> measures. More importantly, the measures adopted must be necessary</w:t>
      </w:r>
      <w:r w:rsidR="00BD22CD">
        <w:rPr>
          <w:rFonts w:ascii="Verdana" w:hAnsi="Verdana"/>
          <w:lang w:val="en-US"/>
        </w:rPr>
        <w:t xml:space="preserve">, </w:t>
      </w:r>
      <w:r w:rsidRPr="005D69A9">
        <w:rPr>
          <w:rFonts w:ascii="Verdana" w:hAnsi="Verdana"/>
          <w:lang w:val="en-US"/>
        </w:rPr>
        <w:t>reasonable</w:t>
      </w:r>
      <w:r w:rsidR="00BD22CD">
        <w:rPr>
          <w:rFonts w:ascii="Verdana" w:hAnsi="Verdana"/>
          <w:lang w:val="en-US"/>
        </w:rPr>
        <w:t xml:space="preserve"> and justifiable in a democratic state</w:t>
      </w:r>
      <w:r w:rsidRPr="005D69A9">
        <w:rPr>
          <w:rFonts w:ascii="Verdana" w:hAnsi="Verdana"/>
          <w:lang w:val="en-US"/>
        </w:rPr>
        <w:t>. If these measures are unreasonable, many people will fail to comply and there will be too many arrests and flooding of jails/holding cells-and this may increase the spread of COVID-19</w:t>
      </w:r>
      <w:r w:rsidR="0068212C">
        <w:rPr>
          <w:rFonts w:ascii="Verdana" w:hAnsi="Verdana"/>
          <w:lang w:val="en-US"/>
        </w:rPr>
        <w:t xml:space="preserve"> to the prisons thereby further endangering national security. </w:t>
      </w:r>
    </w:p>
    <w:p w14:paraId="29610928" w14:textId="77777777" w:rsidR="008A7ACD" w:rsidRDefault="008A7ACD" w:rsidP="00A004D9">
      <w:pPr>
        <w:spacing w:line="360" w:lineRule="auto"/>
        <w:jc w:val="both"/>
        <w:rPr>
          <w:rFonts w:ascii="Verdana" w:hAnsi="Verdana"/>
          <w:lang w:val="en-US"/>
        </w:rPr>
      </w:pPr>
    </w:p>
    <w:p w14:paraId="04ADF6C3" w14:textId="0594CF38" w:rsidR="007D742D" w:rsidRPr="005D69A9" w:rsidRDefault="007D742D" w:rsidP="007E1579">
      <w:pPr>
        <w:pStyle w:val="ListParagraph"/>
        <w:spacing w:line="360" w:lineRule="auto"/>
        <w:jc w:val="both"/>
        <w:rPr>
          <w:rFonts w:ascii="Verdana" w:hAnsi="Verdana"/>
          <w:lang w:val="en-US"/>
        </w:rPr>
      </w:pPr>
    </w:p>
    <w:sectPr w:rsidR="007D742D" w:rsidRPr="005D69A9" w:rsidSect="007022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tling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C14B2A"/>
    <w:multiLevelType w:val="hybridMultilevel"/>
    <w:tmpl w:val="AA1EF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2D"/>
    <w:rsid w:val="000B6CAE"/>
    <w:rsid w:val="000D1847"/>
    <w:rsid w:val="0011069A"/>
    <w:rsid w:val="00123F8D"/>
    <w:rsid w:val="001966B3"/>
    <w:rsid w:val="001C7168"/>
    <w:rsid w:val="002669C3"/>
    <w:rsid w:val="00326FA7"/>
    <w:rsid w:val="003736C4"/>
    <w:rsid w:val="003743E0"/>
    <w:rsid w:val="00382EBC"/>
    <w:rsid w:val="004072D4"/>
    <w:rsid w:val="004F463F"/>
    <w:rsid w:val="0050044D"/>
    <w:rsid w:val="00545BF5"/>
    <w:rsid w:val="00547B8D"/>
    <w:rsid w:val="005545B2"/>
    <w:rsid w:val="005D69A9"/>
    <w:rsid w:val="0060070E"/>
    <w:rsid w:val="0063018B"/>
    <w:rsid w:val="006525C7"/>
    <w:rsid w:val="0068212C"/>
    <w:rsid w:val="0070228C"/>
    <w:rsid w:val="00704C17"/>
    <w:rsid w:val="0072716C"/>
    <w:rsid w:val="00774A5B"/>
    <w:rsid w:val="00780DD5"/>
    <w:rsid w:val="00793025"/>
    <w:rsid w:val="007D742D"/>
    <w:rsid w:val="007E1579"/>
    <w:rsid w:val="007F1E4B"/>
    <w:rsid w:val="00861A28"/>
    <w:rsid w:val="00866AE0"/>
    <w:rsid w:val="00881C3A"/>
    <w:rsid w:val="008A7ACD"/>
    <w:rsid w:val="00A004D9"/>
    <w:rsid w:val="00A5098C"/>
    <w:rsid w:val="00A576D9"/>
    <w:rsid w:val="00BD22CD"/>
    <w:rsid w:val="00C154BB"/>
    <w:rsid w:val="00C338D6"/>
    <w:rsid w:val="00FD4EEB"/>
    <w:rsid w:val="00FD6D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98F2D07"/>
  <w15:chartTrackingRefBased/>
  <w15:docId w15:val="{E58C7CCA-32C7-3841-A3A0-860592B5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F5"/>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42D"/>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881C3A"/>
    <w:rPr>
      <w:color w:val="0563C1" w:themeColor="hyperlink"/>
      <w:u w:val="single"/>
    </w:rPr>
  </w:style>
  <w:style w:type="character" w:styleId="UnresolvedMention">
    <w:name w:val="Unresolved Mention"/>
    <w:basedOn w:val="DefaultParagraphFont"/>
    <w:uiPriority w:val="99"/>
    <w:semiHidden/>
    <w:unhideWhenUsed/>
    <w:rsid w:val="00881C3A"/>
    <w:rPr>
      <w:color w:val="605E5C"/>
      <w:shd w:val="clear" w:color="auto" w:fill="E1DFDD"/>
    </w:rPr>
  </w:style>
  <w:style w:type="character" w:styleId="FollowedHyperlink">
    <w:name w:val="FollowedHyperlink"/>
    <w:basedOn w:val="DefaultParagraphFont"/>
    <w:uiPriority w:val="99"/>
    <w:semiHidden/>
    <w:unhideWhenUsed/>
    <w:rsid w:val="00866AE0"/>
    <w:rPr>
      <w:color w:val="954F72" w:themeColor="followedHyperlink"/>
      <w:u w:val="single"/>
    </w:rPr>
  </w:style>
  <w:style w:type="paragraph" w:styleId="BalloonText">
    <w:name w:val="Balloon Text"/>
    <w:basedOn w:val="Normal"/>
    <w:link w:val="BalloonTextChar"/>
    <w:uiPriority w:val="99"/>
    <w:semiHidden/>
    <w:unhideWhenUsed/>
    <w:rsid w:val="006525C7"/>
    <w:rPr>
      <w:sz w:val="18"/>
      <w:szCs w:val="18"/>
    </w:rPr>
  </w:style>
  <w:style w:type="character" w:customStyle="1" w:styleId="BalloonTextChar">
    <w:name w:val="Balloon Text Char"/>
    <w:basedOn w:val="DefaultParagraphFont"/>
    <w:link w:val="BalloonText"/>
    <w:uiPriority w:val="99"/>
    <w:semiHidden/>
    <w:rsid w:val="006525C7"/>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6031">
      <w:bodyDiv w:val="1"/>
      <w:marLeft w:val="0"/>
      <w:marRight w:val="0"/>
      <w:marTop w:val="0"/>
      <w:marBottom w:val="0"/>
      <w:divBdr>
        <w:top w:val="none" w:sz="0" w:space="0" w:color="auto"/>
        <w:left w:val="none" w:sz="0" w:space="0" w:color="auto"/>
        <w:bottom w:val="none" w:sz="0" w:space="0" w:color="auto"/>
        <w:right w:val="none" w:sz="0" w:space="0" w:color="auto"/>
      </w:divBdr>
    </w:div>
    <w:div w:id="2054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za/countries-on-lockdown-coronavirus-italy-2020-3?r=US&amp;I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j.org/covid-19-pandemic-zimbabwe-must-act-urgently-to-protect-the-right-to-health-of-inhabit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ilymaverick.co.za/article/2020-03-28-southern-africa-covid-19-as-an-emergency-human-rights-issue/" TargetMode="External"/><Relationship Id="rId11" Type="http://schemas.openxmlformats.org/officeDocument/2006/relationships/hyperlink" Target="https://www.weforum.org/agenda/2020/03/how-to-avoid-covid-19-fake-news-coronavirus/" TargetMode="External"/><Relationship Id="rId5" Type="http://schemas.openxmlformats.org/officeDocument/2006/relationships/hyperlink" Target="https://news.un.org/en/story/2020/03/1060372" TargetMode="External"/><Relationship Id="rId10" Type="http://schemas.openxmlformats.org/officeDocument/2006/relationships/hyperlink" Target="https://www.researchgate.net/publication/313880782_The_dynamics_and_impact_of_cross-border_shopping_by_Zimbabweans_in_South_Africa's_border_town_of_Musina_since_the_post-2000_crisis_era" TargetMode="External"/><Relationship Id="rId4" Type="http://schemas.openxmlformats.org/officeDocument/2006/relationships/webSettings" Target="webSettings.xml"/><Relationship Id="rId9" Type="http://schemas.openxmlformats.org/officeDocument/2006/relationships/hyperlink" Target="https://www.icj.org/wp-content/uploads/1984/07/Siracusa-principles-ICCPR-legal-submission-1985-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Mavedzenge</dc:creator>
  <cp:keywords/>
  <dc:description/>
  <cp:lastModifiedBy>Justice Mavedzenge</cp:lastModifiedBy>
  <cp:revision>2</cp:revision>
  <dcterms:created xsi:type="dcterms:W3CDTF">2020-03-29T23:09:00Z</dcterms:created>
  <dcterms:modified xsi:type="dcterms:W3CDTF">2020-03-29T23:09:00Z</dcterms:modified>
</cp:coreProperties>
</file>